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31" w:rsidRDefault="00EA3831" w:rsidP="00EA3831">
      <w:pPr>
        <w:jc w:val="center"/>
        <w:rPr>
          <w:rFonts w:ascii="UkrainianSchoolBook" w:hAnsi="UkrainianSchoolBook"/>
        </w:rPr>
      </w:pPr>
      <w:r>
        <w:rPr>
          <w:rFonts w:ascii="UkrainianSchoolBook" w:hAnsi="UkrainianSchoolBook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B0" w:rsidRDefault="00505DB0" w:rsidP="00505DB0">
      <w:pPr>
        <w:jc w:val="right"/>
        <w:rPr>
          <w:b/>
        </w:rPr>
      </w:pPr>
      <w:r>
        <w:rPr>
          <w:b/>
        </w:rPr>
        <w:t>проєкт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УКРАЇНА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КОЛОМИЙСЬКА МІСЬКА РАДА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Виконавчий комітет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Р І Ш Е Н Н Я</w:t>
      </w:r>
    </w:p>
    <w:p w:rsidR="00EA3831" w:rsidRDefault="00EA3831" w:rsidP="002E3859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3"/>
        <w:gridCol w:w="3220"/>
        <w:gridCol w:w="3135"/>
      </w:tblGrid>
      <w:tr w:rsidR="00EA3831" w:rsidTr="00E30903">
        <w:tc>
          <w:tcPr>
            <w:tcW w:w="3143" w:type="dxa"/>
            <w:hideMark/>
          </w:tcPr>
          <w:p w:rsidR="00EA3831" w:rsidRDefault="00EA3831">
            <w:r>
              <w:t>від</w:t>
            </w:r>
            <w:r w:rsidR="002E3859">
              <w:t xml:space="preserve"> _____________</w:t>
            </w:r>
          </w:p>
        </w:tc>
        <w:tc>
          <w:tcPr>
            <w:tcW w:w="3220" w:type="dxa"/>
            <w:hideMark/>
          </w:tcPr>
          <w:p w:rsidR="00EA3831" w:rsidRDefault="00EA3831">
            <w:pPr>
              <w:jc w:val="center"/>
            </w:pPr>
            <w:r>
              <w:t>м. Коломия</w:t>
            </w:r>
          </w:p>
        </w:tc>
        <w:tc>
          <w:tcPr>
            <w:tcW w:w="3135" w:type="dxa"/>
            <w:hideMark/>
          </w:tcPr>
          <w:p w:rsidR="00EA3831" w:rsidRDefault="00317EDF">
            <w:pPr>
              <w:jc w:val="center"/>
            </w:pPr>
            <w:r>
              <w:t xml:space="preserve">                    </w:t>
            </w:r>
            <w:r w:rsidR="003E0232">
              <w:t xml:space="preserve"> </w:t>
            </w:r>
            <w:r w:rsidR="002E3859">
              <w:t xml:space="preserve">      № ____</w:t>
            </w:r>
          </w:p>
        </w:tc>
      </w:tr>
    </w:tbl>
    <w:p w:rsidR="0026746D" w:rsidRDefault="0026746D" w:rsidP="0026746D"/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26746D" w:rsidTr="00505DB0">
        <w:trPr>
          <w:trHeight w:val="611"/>
        </w:trPr>
        <w:tc>
          <w:tcPr>
            <w:tcW w:w="4395" w:type="dxa"/>
            <w:hideMark/>
          </w:tcPr>
          <w:p w:rsidR="0026746D" w:rsidRPr="004415DB" w:rsidRDefault="0026746D" w:rsidP="00505DB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E44736">
              <w:rPr>
                <w:b/>
                <w:bCs/>
              </w:rPr>
              <w:t xml:space="preserve"> </w:t>
            </w:r>
            <w:r w:rsidR="00317EDF">
              <w:rPr>
                <w:b/>
                <w:bCs/>
              </w:rPr>
              <w:t>затвердження плану основних</w:t>
            </w:r>
            <w:r w:rsidR="004415DB">
              <w:rPr>
                <w:b/>
                <w:bCs/>
              </w:rPr>
              <w:t xml:space="preserve"> </w:t>
            </w:r>
            <w:r w:rsidR="00317EDF">
              <w:rPr>
                <w:b/>
                <w:bCs/>
              </w:rPr>
              <w:t>заходів</w:t>
            </w:r>
            <w:r w:rsidR="00096249" w:rsidRPr="000962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цивільного </w:t>
            </w:r>
            <w:r w:rsidR="00317EDF">
              <w:rPr>
                <w:b/>
                <w:bCs/>
              </w:rPr>
              <w:t>захисту Коломийської</w:t>
            </w:r>
            <w:r w:rsidR="002E3859">
              <w:rPr>
                <w:b/>
                <w:bCs/>
              </w:rPr>
              <w:t xml:space="preserve"> міської </w:t>
            </w:r>
            <w:r w:rsidR="00D22073">
              <w:rPr>
                <w:b/>
                <w:bCs/>
              </w:rPr>
              <w:t>територіальної</w:t>
            </w:r>
            <w:r w:rsidR="002E3859">
              <w:rPr>
                <w:b/>
                <w:bCs/>
              </w:rPr>
              <w:t xml:space="preserve"> </w:t>
            </w:r>
            <w:r w:rsidR="00D22073">
              <w:rPr>
                <w:b/>
                <w:bCs/>
              </w:rPr>
              <w:t xml:space="preserve"> громади </w:t>
            </w:r>
            <w:r w:rsidR="002E3859">
              <w:rPr>
                <w:b/>
              </w:rPr>
              <w:t>на 2022</w:t>
            </w:r>
            <w:r w:rsidR="00FB65B3">
              <w:rPr>
                <w:b/>
              </w:rPr>
              <w:t xml:space="preserve"> рік</w:t>
            </w:r>
          </w:p>
        </w:tc>
      </w:tr>
    </w:tbl>
    <w:p w:rsidR="00096249" w:rsidRDefault="00096249" w:rsidP="00A17CA6">
      <w:pPr>
        <w:pStyle w:val="a3"/>
        <w:tabs>
          <w:tab w:val="left" w:pos="709"/>
        </w:tabs>
        <w:ind w:firstLine="0"/>
        <w:rPr>
          <w:color w:val="000000"/>
          <w:kern w:val="16"/>
          <w:szCs w:val="28"/>
        </w:rPr>
      </w:pPr>
    </w:p>
    <w:p w:rsidR="00E43E0C" w:rsidRPr="001C0D8E" w:rsidRDefault="00F14897" w:rsidP="00E43E0C">
      <w:pPr>
        <w:pStyle w:val="21"/>
        <w:tabs>
          <w:tab w:val="left" w:pos="567"/>
        </w:tabs>
        <w:ind w:firstLine="567"/>
        <w:rPr>
          <w:color w:val="000000"/>
          <w:szCs w:val="28"/>
        </w:rPr>
      </w:pPr>
      <w:bookmarkStart w:id="0" w:name="_Hlk95377673"/>
      <w:r>
        <w:rPr>
          <w:color w:val="000000"/>
          <w:szCs w:val="28"/>
        </w:rPr>
        <w:t>Відповідно до Закону України</w:t>
      </w:r>
      <w:r w:rsidR="00E43E0C">
        <w:rPr>
          <w:color w:val="000000"/>
          <w:szCs w:val="28"/>
        </w:rPr>
        <w:t xml:space="preserve"> </w:t>
      </w:r>
      <w:r w:rsidR="00E43E0C">
        <w:rPr>
          <w:szCs w:val="28"/>
          <w:lang w:val="en-US"/>
        </w:rPr>
        <w:t>’’</w:t>
      </w:r>
      <w:r w:rsidR="00E43E0C">
        <w:rPr>
          <w:szCs w:val="28"/>
        </w:rPr>
        <w:t>Про місцеве самоврядування в Україні</w:t>
      </w:r>
      <w:r w:rsidR="00E43E0C">
        <w:rPr>
          <w:szCs w:val="28"/>
          <w:lang w:val="en-US"/>
        </w:rPr>
        <w:t>’’</w:t>
      </w:r>
      <w:r w:rsidR="00E43E0C">
        <w:rPr>
          <w:szCs w:val="28"/>
        </w:rPr>
        <w:t>, пункту 5</w:t>
      </w:r>
      <w:r w:rsidR="00E43E0C">
        <w:t xml:space="preserve"> частини першої статті 130 Кодексу цивільного захисту України,  розпорядження Кабінету Міністрів України від 28.12.2021 р. № 1742-р ’’Про  затвердження плану основних заходів цивільного захисту  на 2022 рік”, наказу ДСНС України від 14.12.2021 р. № 821 ’’Про затвердження організаційно-методичних вказівок з підготовки населення до дій у надзвичайних ситуаціях на 2022-2023 роки’’, розпорядження Івано-Франківської  обласної державної  адміністрації від</w:t>
      </w:r>
      <w:r w:rsidR="00FB331E">
        <w:rPr>
          <w:b/>
        </w:rPr>
        <w:t xml:space="preserve"> </w:t>
      </w:r>
      <w:r w:rsidR="00BC76B7">
        <w:t>0</w:t>
      </w:r>
      <w:r w:rsidR="00D40268">
        <w:t>2</w:t>
      </w:r>
      <w:r w:rsidR="00FB331E" w:rsidRPr="00FB331E">
        <w:t>.02</w:t>
      </w:r>
      <w:r w:rsidR="00E43E0C" w:rsidRPr="00FB331E">
        <w:t xml:space="preserve">.2022 р. № </w:t>
      </w:r>
      <w:r w:rsidR="00D40268">
        <w:t>33</w:t>
      </w:r>
      <w:bookmarkStart w:id="1" w:name="_GoBack"/>
      <w:bookmarkEnd w:id="1"/>
      <w:r w:rsidR="00E43E0C">
        <w:rPr>
          <w:b/>
        </w:rPr>
        <w:t xml:space="preserve"> </w:t>
      </w:r>
      <w:r w:rsidR="00E43E0C" w:rsidRPr="001C0D8E">
        <w:t>’’Про затвердження плану основних заходів  цивільного захисту Івано-Фра</w:t>
      </w:r>
      <w:r w:rsidR="001C0D8E">
        <w:t>нківської області на 2022 рік”</w:t>
      </w:r>
      <w:r w:rsidR="007E6188">
        <w:t>,</w:t>
      </w:r>
      <w:r w:rsidR="001C0D8E">
        <w:t xml:space="preserve"> </w:t>
      </w:r>
      <w:r w:rsidR="00422CD2">
        <w:t>виконком міської ради</w:t>
      </w:r>
    </w:p>
    <w:p w:rsidR="0040645B" w:rsidRDefault="0040645B" w:rsidP="00C820D7">
      <w:pPr>
        <w:pStyle w:val="a3"/>
        <w:tabs>
          <w:tab w:val="left" w:pos="567"/>
        </w:tabs>
        <w:ind w:firstLine="0"/>
        <w:rPr>
          <w:b/>
          <w:color w:val="000000"/>
        </w:rPr>
      </w:pPr>
    </w:p>
    <w:p w:rsidR="009D3366" w:rsidRDefault="009D3366" w:rsidP="004D5C5C">
      <w:pPr>
        <w:pStyle w:val="a3"/>
        <w:ind w:firstLine="0"/>
        <w:jc w:val="center"/>
        <w:rPr>
          <w:b/>
          <w:color w:val="000000"/>
        </w:rPr>
      </w:pPr>
      <w:r w:rsidRPr="009D3366">
        <w:rPr>
          <w:b/>
          <w:color w:val="000000"/>
        </w:rPr>
        <w:t>в</w:t>
      </w:r>
      <w:r w:rsidR="00627C1B" w:rsidRPr="009D3366">
        <w:rPr>
          <w:b/>
          <w:color w:val="000000"/>
        </w:rPr>
        <w:t>ирішив</w:t>
      </w:r>
      <w:r w:rsidRPr="009D3366">
        <w:rPr>
          <w:b/>
          <w:color w:val="000000"/>
        </w:rPr>
        <w:t>:</w:t>
      </w:r>
    </w:p>
    <w:p w:rsidR="008726A7" w:rsidRPr="009D3366" w:rsidRDefault="008726A7" w:rsidP="00DB4852">
      <w:pPr>
        <w:pStyle w:val="a3"/>
        <w:ind w:firstLine="0"/>
        <w:rPr>
          <w:b/>
          <w:color w:val="000000"/>
        </w:rPr>
      </w:pPr>
    </w:p>
    <w:p w:rsidR="00246E3D" w:rsidRDefault="00096249" w:rsidP="00C820D7">
      <w:pPr>
        <w:pStyle w:val="a3"/>
        <w:tabs>
          <w:tab w:val="left" w:pos="567"/>
        </w:tabs>
        <w:ind w:firstLine="0"/>
      </w:pPr>
      <w:r>
        <w:tab/>
      </w:r>
      <w:r w:rsidR="00A27AEE">
        <w:t>1.</w:t>
      </w:r>
      <w:r w:rsidR="008F215F">
        <w:t xml:space="preserve"> </w:t>
      </w:r>
      <w:r w:rsidR="00C62A4D">
        <w:t>Інформацію</w:t>
      </w:r>
      <w:r w:rsidR="00B00A2F" w:rsidRPr="00B00A2F">
        <w:t xml:space="preserve"> </w:t>
      </w:r>
      <w:r w:rsidR="008726A7">
        <w:t xml:space="preserve">про виконання плану </w:t>
      </w:r>
      <w:r w:rsidR="00AF1DCF">
        <w:t xml:space="preserve">основних </w:t>
      </w:r>
      <w:r w:rsidR="008726A7">
        <w:t>заходів</w:t>
      </w:r>
      <w:r w:rsidR="004A5792">
        <w:t xml:space="preserve"> цивільного захисту </w:t>
      </w:r>
      <w:r w:rsidR="00246E3D">
        <w:t>Ко</w:t>
      </w:r>
      <w:r w:rsidR="008F00D0">
        <w:t xml:space="preserve">ломийської </w:t>
      </w:r>
      <w:r w:rsidR="007E6188">
        <w:t xml:space="preserve"> територіальної громади на 2021</w:t>
      </w:r>
      <w:r w:rsidR="007634EE">
        <w:t xml:space="preserve"> рі</w:t>
      </w:r>
      <w:r w:rsidR="00B00A2F" w:rsidRPr="00B00A2F">
        <w:t>к</w:t>
      </w:r>
      <w:r w:rsidR="00C62A4D">
        <w:t xml:space="preserve"> прийняти до відома.</w:t>
      </w:r>
    </w:p>
    <w:p w:rsidR="00A27AEE" w:rsidRDefault="008726A7" w:rsidP="00C820D7">
      <w:pPr>
        <w:pStyle w:val="a3"/>
        <w:ind w:firstLine="567"/>
      </w:pPr>
      <w:r>
        <w:t>2</w:t>
      </w:r>
      <w:r w:rsidRPr="00627C1B">
        <w:t xml:space="preserve">. Затвердити: </w:t>
      </w:r>
    </w:p>
    <w:p w:rsidR="008726A7" w:rsidRPr="00A27AEE" w:rsidRDefault="00096249" w:rsidP="00C820D7">
      <w:pPr>
        <w:pStyle w:val="a3"/>
        <w:tabs>
          <w:tab w:val="left" w:pos="567"/>
        </w:tabs>
        <w:ind w:firstLine="0"/>
        <w:rPr>
          <w:color w:val="000000"/>
        </w:rPr>
      </w:pPr>
      <w:r>
        <w:tab/>
      </w:r>
      <w:r w:rsidR="008F00D0">
        <w:rPr>
          <w:snapToGrid w:val="0"/>
          <w:color w:val="000000"/>
          <w:szCs w:val="28"/>
        </w:rPr>
        <w:t>2.1.</w:t>
      </w:r>
      <w:r w:rsidR="008F00D0">
        <w:rPr>
          <w:szCs w:val="28"/>
        </w:rPr>
        <w:t xml:space="preserve"> П</w:t>
      </w:r>
      <w:r w:rsidR="008726A7" w:rsidRPr="00A27AEE">
        <w:rPr>
          <w:szCs w:val="28"/>
        </w:rPr>
        <w:t xml:space="preserve">лан </w:t>
      </w:r>
      <w:r w:rsidR="004A5792">
        <w:rPr>
          <w:szCs w:val="28"/>
        </w:rPr>
        <w:t>основних</w:t>
      </w:r>
      <w:r w:rsidR="005A72FC">
        <w:rPr>
          <w:szCs w:val="28"/>
        </w:rPr>
        <w:t xml:space="preserve"> </w:t>
      </w:r>
      <w:r w:rsidR="007634EE">
        <w:rPr>
          <w:szCs w:val="28"/>
        </w:rPr>
        <w:t>заходів</w:t>
      </w:r>
      <w:r w:rsidR="005A72FC">
        <w:rPr>
          <w:szCs w:val="28"/>
        </w:rPr>
        <w:t xml:space="preserve"> </w:t>
      </w:r>
      <w:r w:rsidR="004A5792">
        <w:rPr>
          <w:szCs w:val="28"/>
        </w:rPr>
        <w:t>цивільного</w:t>
      </w:r>
      <w:r w:rsidR="005A72FC">
        <w:rPr>
          <w:szCs w:val="28"/>
        </w:rPr>
        <w:t xml:space="preserve"> </w:t>
      </w:r>
      <w:r w:rsidR="008726A7" w:rsidRPr="00A27AEE">
        <w:rPr>
          <w:szCs w:val="28"/>
        </w:rPr>
        <w:t>захисту</w:t>
      </w:r>
      <w:r w:rsidR="00B7771D">
        <w:rPr>
          <w:szCs w:val="28"/>
        </w:rPr>
        <w:t xml:space="preserve"> </w:t>
      </w:r>
      <w:r w:rsidR="00B80D0A">
        <w:rPr>
          <w:szCs w:val="28"/>
        </w:rPr>
        <w:t xml:space="preserve">Коломийської </w:t>
      </w:r>
      <w:r w:rsidR="008F00D0">
        <w:rPr>
          <w:szCs w:val="28"/>
        </w:rPr>
        <w:t xml:space="preserve">міської </w:t>
      </w:r>
      <w:r w:rsidR="00D22073">
        <w:rPr>
          <w:szCs w:val="28"/>
        </w:rPr>
        <w:t xml:space="preserve">територіальної громади </w:t>
      </w:r>
      <w:r w:rsidR="008F00D0">
        <w:rPr>
          <w:szCs w:val="28"/>
        </w:rPr>
        <w:t>на 2022</w:t>
      </w:r>
      <w:r w:rsidR="0096258E">
        <w:rPr>
          <w:szCs w:val="28"/>
        </w:rPr>
        <w:t xml:space="preserve"> рік</w:t>
      </w:r>
      <w:r w:rsidR="008726A7" w:rsidRPr="00A27AEE">
        <w:rPr>
          <w:szCs w:val="28"/>
        </w:rPr>
        <w:t xml:space="preserve">, що </w:t>
      </w:r>
      <w:r w:rsidR="008726A7" w:rsidRPr="00A27AEE">
        <w:rPr>
          <w:color w:val="000000"/>
          <w:szCs w:val="28"/>
        </w:rPr>
        <w:t>додається;</w:t>
      </w:r>
    </w:p>
    <w:p w:rsidR="008726A7" w:rsidRPr="009A1DA6" w:rsidRDefault="00096249" w:rsidP="00C820D7">
      <w:pPr>
        <w:pStyle w:val="a3"/>
        <w:tabs>
          <w:tab w:val="left" w:pos="567"/>
        </w:tabs>
        <w:ind w:firstLine="0"/>
        <w:rPr>
          <w:snapToGrid w:val="0"/>
          <w:color w:val="000000"/>
          <w:szCs w:val="28"/>
        </w:rPr>
      </w:pPr>
      <w:r>
        <w:rPr>
          <w:snapToGrid w:val="0"/>
        </w:rPr>
        <w:tab/>
      </w:r>
      <w:r w:rsidR="008F00D0">
        <w:rPr>
          <w:snapToGrid w:val="0"/>
        </w:rPr>
        <w:t>2.2.О</w:t>
      </w:r>
      <w:r w:rsidR="00F41C64">
        <w:rPr>
          <w:snapToGrid w:val="0"/>
        </w:rPr>
        <w:t>рга</w:t>
      </w:r>
      <w:r w:rsidR="0096258E">
        <w:rPr>
          <w:snapToGrid w:val="0"/>
        </w:rPr>
        <w:t xml:space="preserve">нізаційно-методичні вказівки </w:t>
      </w:r>
      <w:r w:rsidR="007634EE">
        <w:rPr>
          <w:snapToGrid w:val="0"/>
        </w:rPr>
        <w:t>з підготовки</w:t>
      </w:r>
      <w:r w:rsidR="00EB1DBB">
        <w:rPr>
          <w:snapToGrid w:val="0"/>
        </w:rPr>
        <w:t xml:space="preserve"> </w:t>
      </w:r>
      <w:r w:rsidR="00E44736">
        <w:rPr>
          <w:snapToGrid w:val="0"/>
        </w:rPr>
        <w:t xml:space="preserve">населення </w:t>
      </w:r>
      <w:r w:rsidR="008F00D0">
        <w:rPr>
          <w:szCs w:val="28"/>
        </w:rPr>
        <w:t xml:space="preserve">Коломийської міської територіальної громади </w:t>
      </w:r>
      <w:r w:rsidR="007634EE">
        <w:rPr>
          <w:snapToGrid w:val="0"/>
        </w:rPr>
        <w:t>до дій при надзвичайних ситуаціях</w:t>
      </w:r>
      <w:r w:rsidR="006213DA">
        <w:rPr>
          <w:snapToGrid w:val="0"/>
        </w:rPr>
        <w:t xml:space="preserve"> </w:t>
      </w:r>
      <w:r w:rsidR="008F00D0">
        <w:rPr>
          <w:snapToGrid w:val="0"/>
        </w:rPr>
        <w:t>на</w:t>
      </w:r>
      <w:r w:rsidR="005B7886">
        <w:rPr>
          <w:snapToGrid w:val="0"/>
        </w:rPr>
        <w:t xml:space="preserve"> </w:t>
      </w:r>
      <w:r w:rsidR="008F00D0">
        <w:rPr>
          <w:snapToGrid w:val="0"/>
        </w:rPr>
        <w:t>2022 р</w:t>
      </w:r>
      <w:r w:rsidR="00EB1DBB">
        <w:rPr>
          <w:snapToGrid w:val="0"/>
        </w:rPr>
        <w:t>і</w:t>
      </w:r>
      <w:r w:rsidR="008F00D0">
        <w:rPr>
          <w:snapToGrid w:val="0"/>
        </w:rPr>
        <w:t>к</w:t>
      </w:r>
      <w:r w:rsidR="008726A7">
        <w:rPr>
          <w:snapToGrid w:val="0"/>
        </w:rPr>
        <w:t xml:space="preserve">, що </w:t>
      </w:r>
      <w:r w:rsidR="008726A7" w:rsidRPr="00627C1B">
        <w:rPr>
          <w:snapToGrid w:val="0"/>
        </w:rPr>
        <w:t>додаються.</w:t>
      </w:r>
    </w:p>
    <w:p w:rsidR="00F44671" w:rsidRDefault="00F44671" w:rsidP="00C820D7">
      <w:pPr>
        <w:ind w:firstLine="567"/>
        <w:jc w:val="both"/>
      </w:pPr>
      <w:r>
        <w:t>3</w:t>
      </w:r>
      <w:r w:rsidR="009B3402">
        <w:t xml:space="preserve">. </w:t>
      </w:r>
      <w:r w:rsidR="005A6C23">
        <w:t>К</w:t>
      </w:r>
      <w:r w:rsidR="009B3402">
        <w:t xml:space="preserve">ерівникам </w:t>
      </w:r>
      <w:r w:rsidR="007E6188">
        <w:t xml:space="preserve">структурних підрозділів </w:t>
      </w:r>
      <w:r w:rsidR="005A6C23">
        <w:t xml:space="preserve"> міської ради</w:t>
      </w:r>
      <w:r w:rsidR="00A00AE1">
        <w:t xml:space="preserve"> з статусом юридичної особи</w:t>
      </w:r>
      <w:r w:rsidR="00F41C64">
        <w:t>,</w:t>
      </w:r>
      <w:r w:rsidR="00496595">
        <w:t xml:space="preserve"> </w:t>
      </w:r>
      <w:r w:rsidR="00067B41">
        <w:t>підприємств</w:t>
      </w:r>
      <w:r w:rsidR="00F41C64">
        <w:t>, установ та організацій</w:t>
      </w:r>
      <w:r w:rsidR="008F00D0">
        <w:t xml:space="preserve"> (в межах компетенції)</w:t>
      </w:r>
      <w:r w:rsidR="00F3594F">
        <w:t>:</w:t>
      </w:r>
    </w:p>
    <w:p w:rsidR="00B80D0A" w:rsidRDefault="00F44671" w:rsidP="00C820D7">
      <w:pPr>
        <w:ind w:firstLine="567"/>
        <w:jc w:val="both"/>
      </w:pPr>
      <w:r>
        <w:t>3</w:t>
      </w:r>
      <w:r w:rsidR="009B3402">
        <w:t>.1. Основні зусилля зосередити на:</w:t>
      </w:r>
      <w:r w:rsidR="00B80D0A">
        <w:t xml:space="preserve"> </w:t>
      </w:r>
    </w:p>
    <w:p w:rsidR="003F7F59" w:rsidRDefault="008F00D0" w:rsidP="00C820D7">
      <w:pPr>
        <w:ind w:firstLine="567"/>
        <w:jc w:val="both"/>
      </w:pPr>
      <w:r>
        <w:t>- забезпеченні нормальних умов життєдіяльності населення, функціонування об’єктів життєзабезпечення</w:t>
      </w:r>
      <w:r w:rsidR="00B80D0A">
        <w:t>;</w:t>
      </w:r>
    </w:p>
    <w:p w:rsidR="003F7F59" w:rsidRDefault="00096249" w:rsidP="00C820D7">
      <w:pPr>
        <w:pStyle w:val="3"/>
        <w:tabs>
          <w:tab w:val="left" w:pos="567"/>
        </w:tabs>
        <w:ind w:firstLine="0"/>
      </w:pPr>
      <w:r>
        <w:lastRenderedPageBreak/>
        <w:tab/>
      </w:r>
      <w:r w:rsidR="003F7F59">
        <w:t xml:space="preserve">- </w:t>
      </w:r>
      <w:r w:rsidR="009B3402">
        <w:t>підготовці</w:t>
      </w:r>
      <w:r w:rsidR="00DE4FC6">
        <w:t xml:space="preserve"> </w:t>
      </w:r>
      <w:r w:rsidR="009B3402">
        <w:t>керівного ск</w:t>
      </w:r>
      <w:r w:rsidR="00292A05">
        <w:t>ладу органів у</w:t>
      </w:r>
      <w:r w:rsidR="00C41F53">
        <w:t>правління</w:t>
      </w:r>
      <w:r w:rsidR="008F00D0">
        <w:t>, сил цивільного захисту</w:t>
      </w:r>
      <w:r w:rsidR="00C41F53">
        <w:t xml:space="preserve"> </w:t>
      </w:r>
      <w:r w:rsidR="009B3402">
        <w:t>до дій</w:t>
      </w:r>
      <w:r w:rsidR="00C41F53">
        <w:t xml:space="preserve"> за призначенням, навчанні та підготовці населення до дій</w:t>
      </w:r>
      <w:r w:rsidR="009B3402">
        <w:t xml:space="preserve"> </w:t>
      </w:r>
      <w:r w:rsidR="003F7F59">
        <w:t>в умовах загрози і виникнення надзвичайних ситуацій;</w:t>
      </w:r>
    </w:p>
    <w:p w:rsidR="003F7F59" w:rsidRDefault="00F44671" w:rsidP="00E30903">
      <w:pPr>
        <w:pStyle w:val="3"/>
        <w:tabs>
          <w:tab w:val="left" w:pos="567"/>
        </w:tabs>
        <w:ind w:firstLine="567"/>
      </w:pPr>
      <w:r>
        <w:t xml:space="preserve">- </w:t>
      </w:r>
      <w:r w:rsidR="003F7F59">
        <w:t>відпрацюванні в ході навчань та тренувань заходів, передбачених планами цивільного захист</w:t>
      </w:r>
      <w:r w:rsidR="00F61ABA">
        <w:t xml:space="preserve">у на мирний </w:t>
      </w:r>
      <w:r w:rsidR="008F00D0">
        <w:t xml:space="preserve">час </w:t>
      </w:r>
      <w:r w:rsidR="00F61ABA">
        <w:t>та особливий період</w:t>
      </w:r>
      <w:r w:rsidR="00150275">
        <w:t>;</w:t>
      </w:r>
    </w:p>
    <w:p w:rsidR="005B651F" w:rsidRDefault="00096249" w:rsidP="00104C26">
      <w:pPr>
        <w:pStyle w:val="3"/>
        <w:tabs>
          <w:tab w:val="left" w:pos="567"/>
        </w:tabs>
        <w:ind w:firstLine="0"/>
      </w:pPr>
      <w:r>
        <w:tab/>
      </w:r>
      <w:r w:rsidR="00521566">
        <w:t xml:space="preserve">- </w:t>
      </w:r>
      <w:r w:rsidR="00E44736">
        <w:t>зниженні</w:t>
      </w:r>
      <w:r w:rsidR="009B3402">
        <w:t xml:space="preserve"> рівня ймовірності виникнення надзвичайних ситуацій шляхом </w:t>
      </w:r>
      <w:r w:rsidR="006951AC">
        <w:t xml:space="preserve">виконання </w:t>
      </w:r>
      <w:r w:rsidR="00F61ABA">
        <w:t>міськ</w:t>
      </w:r>
      <w:r w:rsidR="00487A21">
        <w:t xml:space="preserve">их програм з питань цивільного захисту </w:t>
      </w:r>
      <w:r w:rsidR="00CB5CE1">
        <w:t>та ств</w:t>
      </w:r>
      <w:r w:rsidR="00F61ABA">
        <w:t>орення</w:t>
      </w:r>
      <w:r w:rsidR="00FA2182">
        <w:t xml:space="preserve"> матеріально-технічних резервів</w:t>
      </w:r>
      <w:r w:rsidR="006951AC">
        <w:t>.</w:t>
      </w:r>
    </w:p>
    <w:p w:rsidR="006C0E21" w:rsidRDefault="00DE4FC6" w:rsidP="00104C26">
      <w:pPr>
        <w:pStyle w:val="3"/>
        <w:ind w:firstLine="567"/>
      </w:pPr>
      <w:r>
        <w:t>3</w:t>
      </w:r>
      <w:r w:rsidR="0083756B">
        <w:t>.2. П</w:t>
      </w:r>
      <w:r w:rsidR="00521566">
        <w:t xml:space="preserve">лан основних заходів </w:t>
      </w:r>
      <w:r w:rsidR="00104C26">
        <w:t>цив</w:t>
      </w:r>
      <w:r w:rsidR="008F00D0">
        <w:t>ільного захисту Коломийської міської територіальної громади на 2022</w:t>
      </w:r>
      <w:r w:rsidR="00EA10E3">
        <w:t xml:space="preserve"> рік</w:t>
      </w:r>
      <w:r w:rsidR="006C0E21">
        <w:t xml:space="preserve"> </w:t>
      </w:r>
      <w:r w:rsidR="00521566">
        <w:t>довести до виконавців</w:t>
      </w:r>
      <w:r w:rsidR="006C0E21">
        <w:t>.</w:t>
      </w:r>
    </w:p>
    <w:p w:rsidR="00E44736" w:rsidRDefault="00EA10E3" w:rsidP="00473E9C">
      <w:pPr>
        <w:pStyle w:val="3"/>
        <w:ind w:firstLine="567"/>
      </w:pPr>
      <w:r>
        <w:t xml:space="preserve">3.3. </w:t>
      </w:r>
      <w:r w:rsidR="0083756B">
        <w:t>Провести у лютому 2023</w:t>
      </w:r>
      <w:r w:rsidR="00E44736">
        <w:t xml:space="preserve"> року збори керівного складу органів управління цивільного захисту щодо підбиття підсумків роботи у</w:t>
      </w:r>
      <w:r w:rsidR="0083756B">
        <w:t xml:space="preserve"> сфері цивільного захисту у 2022</w:t>
      </w:r>
      <w:r w:rsidR="00E44736">
        <w:t xml:space="preserve"> році та</w:t>
      </w:r>
      <w:r w:rsidR="00B80D0A">
        <w:t xml:space="preserve"> визначення основних завдань у</w:t>
      </w:r>
      <w:r w:rsidR="00E44736">
        <w:t xml:space="preserve"> сфері</w:t>
      </w:r>
      <w:r w:rsidR="00B80D0A">
        <w:t xml:space="preserve"> органі</w:t>
      </w:r>
      <w:r w:rsidR="0083756B">
        <w:t>зації цивільного захисту на 2023</w:t>
      </w:r>
      <w:r w:rsidR="00E44736">
        <w:t xml:space="preserve"> рік.</w:t>
      </w:r>
    </w:p>
    <w:p w:rsidR="00EA10E3" w:rsidRDefault="00E44736" w:rsidP="00473E9C">
      <w:pPr>
        <w:pStyle w:val="3"/>
        <w:ind w:firstLine="567"/>
      </w:pPr>
      <w:r>
        <w:t xml:space="preserve">3.4. </w:t>
      </w:r>
      <w:r w:rsidR="00EA10E3">
        <w:t xml:space="preserve">Пропозиції щодо планування заходів з підготовки </w:t>
      </w:r>
      <w:r w:rsidR="00B80D0A">
        <w:t xml:space="preserve">Коломийської міської ланки </w:t>
      </w:r>
      <w:r w:rsidR="00EA10E3">
        <w:t xml:space="preserve">територіальної підсистеми єдиної державної системи цивільного захисту </w:t>
      </w:r>
      <w:r w:rsidR="00521566">
        <w:t>Іва</w:t>
      </w:r>
      <w:r w:rsidR="00150275">
        <w:t xml:space="preserve">но-Франківської області </w:t>
      </w:r>
      <w:r w:rsidR="0083756B">
        <w:t>на 2023</w:t>
      </w:r>
      <w:r w:rsidR="00EA10E3">
        <w:t xml:space="preserve"> рік подати управлінню</w:t>
      </w:r>
      <w:r w:rsidR="00443A6F">
        <w:t xml:space="preserve"> </w:t>
      </w:r>
      <w:r w:rsidR="00EA10E3">
        <w:t>з</w:t>
      </w:r>
      <w:r w:rsidR="00443A6F">
        <w:t xml:space="preserve"> </w:t>
      </w:r>
      <w:r w:rsidR="00EA10E3">
        <w:t>питань</w:t>
      </w:r>
      <w:r w:rsidR="00443A6F">
        <w:t xml:space="preserve"> </w:t>
      </w:r>
      <w:r w:rsidR="00EA10E3">
        <w:t xml:space="preserve">цивільного захисту </w:t>
      </w:r>
      <w:r w:rsidR="0083756B">
        <w:t xml:space="preserve">Івано-Франківської </w:t>
      </w:r>
      <w:r w:rsidR="00EA10E3">
        <w:t>облдержадміністрації до 01</w:t>
      </w:r>
      <w:r w:rsidR="0083756B">
        <w:t>.07.2022</w:t>
      </w:r>
      <w:r w:rsidR="00EA10E3">
        <w:t xml:space="preserve"> р.</w:t>
      </w:r>
    </w:p>
    <w:p w:rsidR="006C0E21" w:rsidRDefault="00096249" w:rsidP="00E30903">
      <w:pPr>
        <w:tabs>
          <w:tab w:val="left" w:pos="567"/>
        </w:tabs>
        <w:jc w:val="both"/>
      </w:pPr>
      <w:r>
        <w:tab/>
      </w:r>
      <w:r w:rsidR="00DE4FC6">
        <w:t>4</w:t>
      </w:r>
      <w:r w:rsidR="006C0E21">
        <w:t xml:space="preserve">. Координацію роботи та узагальнення інформації щодо виконання рішення покласти на головного відповідального виконавця – відділ з питань </w:t>
      </w:r>
      <w:r w:rsidR="007C2660">
        <w:t xml:space="preserve">цивільного захисту </w:t>
      </w:r>
      <w:r w:rsidR="00E255A2">
        <w:t>міської ради (</w:t>
      </w:r>
      <w:r w:rsidR="0083756B">
        <w:t>Надія ІВАНОВА</w:t>
      </w:r>
      <w:r w:rsidR="006C0E21">
        <w:t>).</w:t>
      </w:r>
    </w:p>
    <w:p w:rsidR="00B80D0A" w:rsidRDefault="00096249" w:rsidP="001B072C">
      <w:pPr>
        <w:tabs>
          <w:tab w:val="left" w:pos="567"/>
        </w:tabs>
        <w:jc w:val="both"/>
      </w:pPr>
      <w:r>
        <w:tab/>
      </w:r>
      <w:r w:rsidR="00E255A2">
        <w:t>5</w:t>
      </w:r>
      <w:r w:rsidR="00FA31F9" w:rsidRPr="000F5BBD">
        <w:t xml:space="preserve">. </w:t>
      </w:r>
      <w:r w:rsidR="00B227D0">
        <w:t>Вважати</w:t>
      </w:r>
      <w:r w:rsidR="007239BD">
        <w:t xml:space="preserve"> </w:t>
      </w:r>
      <w:r w:rsidR="00B227D0">
        <w:t>таким, що втратило чинність р</w:t>
      </w:r>
      <w:r w:rsidR="006A34FD">
        <w:t>ішення виконавчого комітету міської</w:t>
      </w:r>
      <w:r w:rsidR="00B227D0">
        <w:t xml:space="preserve"> </w:t>
      </w:r>
      <w:r w:rsidR="006A34FD">
        <w:t>ради</w:t>
      </w:r>
      <w:r w:rsidR="00FA31F9" w:rsidRPr="000F5BBD">
        <w:t xml:space="preserve"> </w:t>
      </w:r>
      <w:r w:rsidR="007239BD">
        <w:t xml:space="preserve">від </w:t>
      </w:r>
      <w:r w:rsidR="0083756B">
        <w:t>25.02.2021</w:t>
      </w:r>
      <w:r w:rsidR="00F545EC">
        <w:t xml:space="preserve"> р. </w:t>
      </w:r>
      <w:r w:rsidR="0083756B">
        <w:t>№ 29</w:t>
      </w:r>
      <w:r w:rsidR="00685E5E">
        <w:t xml:space="preserve"> </w:t>
      </w:r>
      <w:r w:rsidR="004779C5">
        <w:rPr>
          <w:lang w:val="en-US"/>
        </w:rPr>
        <w:t>’’</w:t>
      </w:r>
      <w:r w:rsidR="001B072C">
        <w:t>Про</w:t>
      </w:r>
      <w:r w:rsidR="000F5BBD" w:rsidRPr="000F5BBD">
        <w:t xml:space="preserve"> </w:t>
      </w:r>
      <w:r w:rsidR="0083756B">
        <w:t xml:space="preserve">затвердження плану </w:t>
      </w:r>
      <w:r w:rsidR="007239BD">
        <w:t>о</w:t>
      </w:r>
      <w:r w:rsidR="0083756B">
        <w:t>сновних</w:t>
      </w:r>
      <w:r w:rsidR="007239BD">
        <w:t xml:space="preserve"> </w:t>
      </w:r>
      <w:r w:rsidR="000F5BBD" w:rsidRPr="000F5BBD">
        <w:t>за</w:t>
      </w:r>
      <w:r w:rsidR="0083756B">
        <w:t>ходів</w:t>
      </w:r>
      <w:r w:rsidR="00A93AE1">
        <w:t xml:space="preserve"> цивільного захисту </w:t>
      </w:r>
      <w:r w:rsidR="0083756B">
        <w:t>Коломийської</w:t>
      </w:r>
      <w:r w:rsidR="001B072C">
        <w:t xml:space="preserve"> територіальної громади</w:t>
      </w:r>
      <w:r w:rsidR="0083756B">
        <w:rPr>
          <w:lang w:val="ru-RU"/>
        </w:rPr>
        <w:t xml:space="preserve"> на 2021</w:t>
      </w:r>
      <w:r w:rsidR="002F3D8B" w:rsidRPr="00B96428">
        <w:rPr>
          <w:lang w:val="ru-RU"/>
        </w:rPr>
        <w:t xml:space="preserve"> рік</w:t>
      </w:r>
      <w:r w:rsidR="004779C5">
        <w:rPr>
          <w:lang w:val="en-US"/>
        </w:rPr>
        <w:t>’’</w:t>
      </w:r>
      <w:r w:rsidR="00C62A4D">
        <w:t xml:space="preserve"> </w:t>
      </w:r>
      <w:r w:rsidR="00B227D0">
        <w:t xml:space="preserve">та </w:t>
      </w:r>
      <w:r w:rsidR="00C62A4D">
        <w:t xml:space="preserve">зняти </w:t>
      </w:r>
      <w:r w:rsidR="00B227D0">
        <w:t xml:space="preserve">його </w:t>
      </w:r>
      <w:r w:rsidR="00C62A4D">
        <w:t>з контролю.</w:t>
      </w:r>
      <w:r w:rsidR="00F61ABA">
        <w:t xml:space="preserve"> </w:t>
      </w:r>
    </w:p>
    <w:p w:rsidR="00C93C72" w:rsidRDefault="00096249" w:rsidP="00473E9C">
      <w:pPr>
        <w:tabs>
          <w:tab w:val="left" w:pos="567"/>
        </w:tabs>
        <w:jc w:val="both"/>
      </w:pPr>
      <w:r>
        <w:tab/>
      </w:r>
      <w:r w:rsidR="00E255A2">
        <w:t>6</w:t>
      </w:r>
      <w:r w:rsidR="009B3402">
        <w:t>. Контро</w:t>
      </w:r>
      <w:r w:rsidR="0022437D">
        <w:t>ль за виконання</w:t>
      </w:r>
      <w:r w:rsidR="009A2939">
        <w:t xml:space="preserve">м </w:t>
      </w:r>
      <w:r w:rsidR="0022437D">
        <w:t xml:space="preserve"> ріш</w:t>
      </w:r>
      <w:r w:rsidR="009B3402">
        <w:t xml:space="preserve">ення </w:t>
      </w:r>
      <w:r w:rsidR="002F3D8B">
        <w:t xml:space="preserve">покласти </w:t>
      </w:r>
      <w:r w:rsidR="00E255A2">
        <w:t xml:space="preserve">заступника міського голови </w:t>
      </w:r>
      <w:r w:rsidR="0083756B">
        <w:t>Романа ОСТЯКА</w:t>
      </w:r>
      <w:r w:rsidR="00E255A2">
        <w:t>.</w:t>
      </w:r>
    </w:p>
    <w:bookmarkEnd w:id="0"/>
    <w:p w:rsidR="006854ED" w:rsidRDefault="006854ED" w:rsidP="0083756B">
      <w:pPr>
        <w:rPr>
          <w:b/>
        </w:rPr>
      </w:pPr>
    </w:p>
    <w:p w:rsidR="006854ED" w:rsidRDefault="006854ED" w:rsidP="006854ED">
      <w:pPr>
        <w:pStyle w:val="a3"/>
        <w:tabs>
          <w:tab w:val="left" w:pos="709"/>
        </w:tabs>
        <w:ind w:firstLine="0"/>
        <w:rPr>
          <w:color w:val="000000"/>
          <w:kern w:val="16"/>
          <w:szCs w:val="28"/>
        </w:rPr>
      </w:pPr>
    </w:p>
    <w:p w:rsidR="00721268" w:rsidRDefault="00721268" w:rsidP="004779C5">
      <w:pPr>
        <w:tabs>
          <w:tab w:val="left" w:pos="567"/>
        </w:tabs>
        <w:jc w:val="both"/>
      </w:pPr>
    </w:p>
    <w:p w:rsidR="00721268" w:rsidRDefault="00721268" w:rsidP="005F05B9">
      <w:pPr>
        <w:jc w:val="both"/>
      </w:pPr>
    </w:p>
    <w:p w:rsidR="00467B72" w:rsidRPr="00C93C72" w:rsidRDefault="00467B72" w:rsidP="005F05B9">
      <w:pPr>
        <w:jc w:val="both"/>
      </w:pPr>
    </w:p>
    <w:p w:rsidR="00F3594F" w:rsidRDefault="004E058A" w:rsidP="004521F4">
      <w:pPr>
        <w:pStyle w:val="1"/>
      </w:pPr>
      <w:r>
        <w:t>Міський</w:t>
      </w:r>
      <w:r w:rsidR="00F61ABA">
        <w:t xml:space="preserve"> г</w:t>
      </w:r>
      <w:r>
        <w:t>олова</w:t>
      </w:r>
      <w:r w:rsidR="009B3402">
        <w:t xml:space="preserve"> </w:t>
      </w:r>
      <w:r w:rsidR="00F61ABA">
        <w:t xml:space="preserve">                                           </w:t>
      </w:r>
      <w:r w:rsidR="001B072C">
        <w:t xml:space="preserve">    </w:t>
      </w:r>
      <w:r w:rsidR="0083756B">
        <w:t xml:space="preserve"> </w:t>
      </w:r>
      <w:r w:rsidR="001B072C">
        <w:t xml:space="preserve">  </w:t>
      </w:r>
      <w:r w:rsidR="0083756B">
        <w:t xml:space="preserve">   </w:t>
      </w:r>
      <w:r w:rsidR="001B072C">
        <w:t>Богдан СТАНІСЛАВСЬКИЙ</w:t>
      </w:r>
    </w:p>
    <w:p w:rsidR="00A524E1" w:rsidRDefault="00A524E1" w:rsidP="00A524E1">
      <w:pPr>
        <w:widowControl w:val="0"/>
        <w:autoSpaceDE w:val="0"/>
        <w:autoSpaceDN w:val="0"/>
        <w:adjustRightInd w:val="0"/>
      </w:pPr>
    </w:p>
    <w:p w:rsidR="004E7A11" w:rsidRDefault="004E7A11">
      <w:pPr>
        <w:rPr>
          <w:b/>
          <w:lang w:val="ru-RU"/>
        </w:rPr>
        <w:sectPr w:rsidR="004E7A11" w:rsidSect="00E30903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5" w:left="1843" w:header="709" w:footer="709" w:gutter="0"/>
          <w:cols w:space="708"/>
          <w:titlePg/>
          <w:docGrid w:linePitch="381"/>
        </w:sectPr>
      </w:pPr>
    </w:p>
    <w:tbl>
      <w:tblPr>
        <w:tblW w:w="4253" w:type="dxa"/>
        <w:tblInd w:w="10881" w:type="dxa"/>
        <w:tblLook w:val="04A0" w:firstRow="1" w:lastRow="0" w:firstColumn="1" w:lastColumn="0" w:noHBand="0" w:noVBand="1"/>
      </w:tblPr>
      <w:tblGrid>
        <w:gridCol w:w="4253"/>
      </w:tblGrid>
      <w:tr w:rsidR="004E7A11" w:rsidTr="004E7A11">
        <w:trPr>
          <w:trHeight w:val="80"/>
        </w:trPr>
        <w:tc>
          <w:tcPr>
            <w:tcW w:w="4253" w:type="dxa"/>
            <w:hideMark/>
          </w:tcPr>
          <w:p w:rsidR="004E7A11" w:rsidRDefault="004E7A1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ЗАТВЕРДЖЕНО</w:t>
            </w:r>
          </w:p>
          <w:p w:rsidR="004E7A11" w:rsidRDefault="004E7A1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рішення виконавчого комітету міської ради</w:t>
            </w:r>
          </w:p>
          <w:p w:rsidR="004E7A11" w:rsidRDefault="004E7A1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від __________ № ___</w:t>
            </w:r>
          </w:p>
        </w:tc>
      </w:tr>
    </w:tbl>
    <w:p w:rsidR="004E7A11" w:rsidRDefault="004E7A11" w:rsidP="004E7A11">
      <w:pPr>
        <w:rPr>
          <w:b/>
          <w:sz w:val="24"/>
          <w:szCs w:val="24"/>
        </w:rPr>
      </w:pPr>
    </w:p>
    <w:p w:rsidR="004E7A11" w:rsidRDefault="004E7A11" w:rsidP="004E7A11">
      <w:pPr>
        <w:jc w:val="center"/>
        <w:rPr>
          <w:b/>
          <w:sz w:val="24"/>
          <w:szCs w:val="24"/>
        </w:rPr>
      </w:pPr>
      <w:bookmarkStart w:id="2" w:name="_Hlk95377787"/>
    </w:p>
    <w:p w:rsidR="004E7A11" w:rsidRDefault="004E7A11" w:rsidP="004E7A11">
      <w:pPr>
        <w:jc w:val="center"/>
        <w:rPr>
          <w:b/>
        </w:rPr>
      </w:pPr>
      <w:r>
        <w:rPr>
          <w:b/>
        </w:rPr>
        <w:t>ПЛАН</w:t>
      </w:r>
    </w:p>
    <w:p w:rsidR="004E7A11" w:rsidRDefault="004E7A11" w:rsidP="004E7A11">
      <w:pPr>
        <w:jc w:val="center"/>
        <w:rPr>
          <w:b/>
        </w:rPr>
      </w:pPr>
      <w:r>
        <w:rPr>
          <w:b/>
        </w:rPr>
        <w:t xml:space="preserve">основних заходів цивільного захисту Коломийської </w:t>
      </w:r>
      <w:r w:rsidR="00D33D4C">
        <w:rPr>
          <w:b/>
        </w:rPr>
        <w:t xml:space="preserve">міської </w:t>
      </w:r>
      <w:r>
        <w:rPr>
          <w:b/>
        </w:rPr>
        <w:t>територіальної громади</w:t>
      </w:r>
      <w:r w:rsidR="00D3432D">
        <w:rPr>
          <w:b/>
        </w:rPr>
        <w:t xml:space="preserve"> </w:t>
      </w:r>
      <w:r w:rsidR="00D33D4C">
        <w:rPr>
          <w:b/>
        </w:rPr>
        <w:t>на 2022</w:t>
      </w:r>
      <w:r>
        <w:rPr>
          <w:b/>
        </w:rPr>
        <w:t xml:space="preserve"> рік</w:t>
      </w:r>
    </w:p>
    <w:p w:rsidR="004E7A11" w:rsidRDefault="004E7A11" w:rsidP="004E7A11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8"/>
        <w:gridCol w:w="6098"/>
        <w:gridCol w:w="1979"/>
      </w:tblGrid>
      <w:tr w:rsidR="004E7A11" w:rsidTr="00BD08E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Заходи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pStyle w:val="4"/>
              <w:spacing w:before="0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Відповідальні за виконання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Термін </w:t>
            </w:r>
          </w:p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проведення</w:t>
            </w:r>
          </w:p>
        </w:tc>
      </w:tr>
      <w:tr w:rsidR="004E7A11" w:rsidTr="00BD08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E7A11" w:rsidTr="00BD08E5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1" w:rsidRDefault="004E7A11" w:rsidP="006470E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 Заходи, які організовуються Державною службою України з надзвичайних ситуацій</w:t>
            </w:r>
          </w:p>
        </w:tc>
      </w:tr>
      <w:tr w:rsidR="004E7A11" w:rsidTr="00BD08E5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4C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Підготовка до перевірки комісією ДСНС України щодо стану готовності: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5649D9">
            <w:pPr>
              <w:rPr>
                <w:sz w:val="24"/>
                <w:szCs w:val="24"/>
                <w:lang w:val="ru-RU"/>
              </w:rPr>
            </w:pPr>
          </w:p>
        </w:tc>
      </w:tr>
      <w:tr w:rsidR="00293966" w:rsidTr="00BD08E5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-до пропуску льодоходу, повені та паводків;</w:t>
            </w:r>
          </w:p>
          <w:p w:rsidR="00293966" w:rsidRDefault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293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</w:t>
            </w:r>
          </w:p>
          <w:p w:rsidR="00293966" w:rsidRDefault="00293966" w:rsidP="00293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(Іванова Н.М.),</w:t>
            </w:r>
          </w:p>
          <w:p w:rsidR="00293966" w:rsidRDefault="00293966" w:rsidP="00293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 «Коломияводоканал (Саєвич М.Б.);</w:t>
            </w:r>
          </w:p>
          <w:p w:rsidR="00293966" w:rsidRDefault="00293966" w:rsidP="00293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293966" w:rsidRDefault="00293966" w:rsidP="0029396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Коломийська рятувально-водолазна станція (Буряк Д.Д.)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29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лютий-березень</w:t>
            </w:r>
          </w:p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3966" w:rsidTr="00BD08E5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-місць масового відпочинку та оздоровлення громадян;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</w:t>
            </w:r>
          </w:p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(Іванова Н.М.),</w:t>
            </w:r>
          </w:p>
          <w:p w:rsidR="00293966" w:rsidRDefault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9" w:rsidRDefault="005649D9" w:rsidP="005649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травень-червень</w:t>
            </w:r>
          </w:p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3966" w:rsidTr="00D3432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-місць масового відпочинку населення на водних об’єктах;</w:t>
            </w:r>
          </w:p>
          <w:p w:rsidR="00293966" w:rsidRDefault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</w:t>
            </w:r>
          </w:p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(Іванова Н.М.),</w:t>
            </w:r>
          </w:p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293966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Коломийська рятувально-водолазна станція (Буряк Д.Д.)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9" w:rsidRDefault="005649D9" w:rsidP="005649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травень-червень</w:t>
            </w:r>
          </w:p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3966" w:rsidTr="00BD08E5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293966" w:rsidP="0029396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-закладів освіти до 2022-2023 навчального року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</w:t>
            </w:r>
          </w:p>
          <w:p w:rsidR="005649D9" w:rsidRDefault="005649D9" w:rsidP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(Іванова Н.М.),</w:t>
            </w:r>
          </w:p>
          <w:p w:rsidR="00293966" w:rsidRDefault="005649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66" w:rsidRDefault="005649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липень</w:t>
            </w:r>
          </w:p>
        </w:tc>
      </w:tr>
    </w:tbl>
    <w:p w:rsidR="004E7A11" w:rsidRDefault="004E7A11" w:rsidP="004E7A11">
      <w:pPr>
        <w:ind w:right="142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6098"/>
        <w:gridCol w:w="1980"/>
      </w:tblGrid>
      <w:tr w:rsidR="004E7A11" w:rsidTr="00BD08E5">
        <w:trPr>
          <w:cantSplit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П. Заходи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з  організації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діяльності Коломийської міської ланки територіальної підсистеми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єдиної державної системи цивільного захисту Івано-Франківської області</w:t>
            </w:r>
          </w:p>
          <w:p w:rsidR="00D3432D" w:rsidRDefault="00D3432D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E7A11" w:rsidTr="00BD08E5">
        <w:trPr>
          <w:cantSplit/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Організація і проведення засідань міської комісії з питань ТЕБ та НС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 питань цивільного захисту міської  ради</w:t>
            </w:r>
          </w:p>
          <w:p w:rsidR="004E7A11" w:rsidRDefault="0025151F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(Іванова Н.М</w:t>
            </w:r>
            <w:r w:rsidR="004E7A11">
              <w:rPr>
                <w:sz w:val="24"/>
                <w:szCs w:val="24"/>
                <w:lang w:val="ru-RU"/>
              </w:rPr>
              <w:t>.)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керівний склад міської комісії з питань ТЕБ та НС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 w:rsidP="00BD08E5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згідно з планом роботи та у разі потреби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Збір керівного складу Коломийської міської ланки територіальної підсистеми єдиної державної системи цивільного захисту </w:t>
            </w:r>
            <w:r>
              <w:rPr>
                <w:bCs/>
                <w:sz w:val="24"/>
                <w:szCs w:val="24"/>
                <w:lang w:val="ru-RU"/>
              </w:rPr>
              <w:t>Івано-Франківської області</w:t>
            </w:r>
            <w:r>
              <w:rPr>
                <w:sz w:val="24"/>
                <w:szCs w:val="24"/>
                <w:lang w:val="ru-RU"/>
              </w:rPr>
              <w:t xml:space="preserve"> для п</w:t>
            </w:r>
            <w:r w:rsidR="0025151F">
              <w:rPr>
                <w:sz w:val="24"/>
                <w:szCs w:val="24"/>
                <w:lang w:val="ru-RU"/>
              </w:rPr>
              <w:t>ідбиття підсумків роботи за 2021</w:t>
            </w:r>
            <w:r>
              <w:rPr>
                <w:sz w:val="24"/>
                <w:szCs w:val="24"/>
                <w:lang w:val="ru-RU"/>
              </w:rPr>
              <w:t xml:space="preserve"> р</w:t>
            </w:r>
            <w:r w:rsidR="0025151F">
              <w:rPr>
                <w:sz w:val="24"/>
                <w:szCs w:val="24"/>
                <w:lang w:val="ru-RU"/>
              </w:rPr>
              <w:t>ік та визначення завдань на 2022</w:t>
            </w:r>
            <w:r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25151F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>.),</w:t>
            </w:r>
          </w:p>
          <w:p w:rsidR="004E7A11" w:rsidRDefault="002515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</w:t>
            </w:r>
            <w:r w:rsidR="004E7A11">
              <w:rPr>
                <w:sz w:val="24"/>
                <w:szCs w:val="24"/>
                <w:lang w:val="ru-RU"/>
              </w:rPr>
              <w:t>правління ДСНС України в Івано-Франківс</w:t>
            </w:r>
            <w:r>
              <w:rPr>
                <w:sz w:val="24"/>
                <w:szCs w:val="24"/>
                <w:lang w:val="ru-RU"/>
              </w:rPr>
              <w:t>ькій області (</w:t>
            </w:r>
            <w:r w:rsidR="004E7A11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очерняк А.П</w:t>
            </w:r>
            <w:r w:rsidR="004E7A11">
              <w:rPr>
                <w:sz w:val="24"/>
                <w:szCs w:val="24"/>
                <w:lang w:val="ru-RU"/>
              </w:rPr>
              <w:t>.)</w:t>
            </w:r>
            <w:r>
              <w:rPr>
                <w:sz w:val="24"/>
                <w:szCs w:val="24"/>
                <w:lang w:val="ru-RU"/>
              </w:rPr>
              <w:t xml:space="preserve">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лютий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Проведення селекторних нарад, навчально-методичних зборів з керівниками структурних підрозділів міської ради з питань цивільного захисту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25151F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>.),</w:t>
            </w:r>
          </w:p>
          <w:p w:rsidR="004E7A11" w:rsidRDefault="00BD08E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щоквартально </w:t>
            </w:r>
          </w:p>
          <w:p w:rsidR="004E7A11" w:rsidRDefault="00BD08E5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 у разі </w:t>
            </w:r>
            <w:r w:rsidR="004E7A11">
              <w:rPr>
                <w:sz w:val="24"/>
                <w:szCs w:val="24"/>
                <w:lang w:val="ru-RU"/>
              </w:rPr>
              <w:t>потреби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Створення підрозділів місцевої пожежної охорони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</w:t>
            </w:r>
            <w:r w:rsidR="00BD08E5">
              <w:rPr>
                <w:sz w:val="24"/>
                <w:szCs w:val="24"/>
                <w:lang w:val="ru-RU"/>
              </w:rPr>
              <w:t xml:space="preserve"> ради (Іванова Н.М.),</w:t>
            </w:r>
          </w:p>
          <w:p w:rsidR="004E7A11" w:rsidRDefault="00BD08E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впродовж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Розроблення і подання для прийняття на сесіях </w:t>
            </w:r>
            <w:r w:rsidR="00BD08E5">
              <w:rPr>
                <w:sz w:val="24"/>
                <w:szCs w:val="24"/>
                <w:lang w:val="ru-RU"/>
              </w:rPr>
              <w:t xml:space="preserve">міської ради </w:t>
            </w:r>
            <w:r>
              <w:rPr>
                <w:sz w:val="24"/>
                <w:szCs w:val="24"/>
                <w:lang w:val="ru-RU"/>
              </w:rPr>
              <w:t>міських програм з питань забезпечення заходів цивільного захисту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BD08E5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 w:rsidR="00D76E09">
              <w:rPr>
                <w:sz w:val="24"/>
                <w:szCs w:val="24"/>
                <w:lang w:val="ru-RU"/>
              </w:rPr>
              <w:t>.)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впродовж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4E7A11" w:rsidTr="00BD08E5">
        <w:trPr>
          <w:cantSplit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Ш. Заходи з удосконалення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Коломийської міської ланки територіальної підсистеми 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єдиної державної системи цивільного захисту Івано-Франківської області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C72ADF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ADF" w:rsidRDefault="00C72ADF" w:rsidP="00C72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Н.М.),</w:t>
            </w:r>
          </w:p>
          <w:p w:rsidR="004E7A11" w:rsidRDefault="004E7A11" w:rsidP="00C72ADF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суб’єкти господарювання державної та комунальної форм</w:t>
            </w:r>
            <w:r w:rsidR="00D76E09">
              <w:rPr>
                <w:sz w:val="24"/>
                <w:szCs w:val="24"/>
                <w:lang w:val="ru-RU"/>
              </w:rPr>
              <w:t>и власності (за згодою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 w:rsidP="00D76E09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4E7A11" w:rsidRDefault="004E7A11" w:rsidP="00D76E09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грудня</w:t>
            </w:r>
          </w:p>
        </w:tc>
      </w:tr>
      <w:tr w:rsidR="00C72ADF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ADF" w:rsidRDefault="00C72ADF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ADF" w:rsidRDefault="00D76E09" w:rsidP="00D76E09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Інформування населення щодо місць розташування захисних споруд цивільного захисту та інших споруд, призначених для його укриття на випадок виникнення надзвичайних ситуацій,</w:t>
            </w:r>
            <w:r w:rsidR="00C72A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порядку їх заповнення та поводження в них, з у</w:t>
            </w:r>
            <w:r w:rsidR="00C72ADF">
              <w:rPr>
                <w:sz w:val="24"/>
                <w:szCs w:val="24"/>
                <w:lang w:val="ru-RU"/>
              </w:rPr>
              <w:t>рахування</w:t>
            </w:r>
            <w:r>
              <w:rPr>
                <w:sz w:val="24"/>
                <w:szCs w:val="24"/>
                <w:lang w:val="ru-RU"/>
              </w:rPr>
              <w:t xml:space="preserve"> доступності таких споруд осо</w:t>
            </w:r>
            <w:r w:rsidR="00C72ADF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ам з інвалідністю та іншим маломобільним групам населення, а також стану їх</w:t>
            </w:r>
            <w:r w:rsidR="00C72ADF">
              <w:rPr>
                <w:sz w:val="24"/>
                <w:szCs w:val="24"/>
                <w:lang w:val="ru-RU"/>
              </w:rPr>
              <w:t xml:space="preserve"> готовності</w:t>
            </w:r>
            <w:r>
              <w:rPr>
                <w:sz w:val="24"/>
                <w:szCs w:val="24"/>
                <w:lang w:val="ru-RU"/>
              </w:rPr>
              <w:t xml:space="preserve"> до викристання за призначенням. Створення загальнодоступних інформаційних ресурсів</w:t>
            </w:r>
            <w:r w:rsidR="00C72A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із зазначеного питання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ADF" w:rsidRDefault="00C72ADF" w:rsidP="00C72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  <w:r w:rsidR="00D76E09">
              <w:rPr>
                <w:sz w:val="24"/>
                <w:szCs w:val="24"/>
                <w:lang w:val="ru-RU"/>
              </w:rPr>
              <w:t>,</w:t>
            </w:r>
          </w:p>
          <w:p w:rsidR="00D76E09" w:rsidRDefault="00D76E09" w:rsidP="00C72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комунікації та інформаційних технологій міської ради</w:t>
            </w:r>
            <w:r w:rsidR="00CE7615">
              <w:rPr>
                <w:sz w:val="24"/>
                <w:szCs w:val="24"/>
                <w:lang w:val="ru-RU"/>
              </w:rPr>
              <w:t>,</w:t>
            </w:r>
          </w:p>
          <w:p w:rsidR="00D76E09" w:rsidRDefault="00D76E09" w:rsidP="00D76E0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Н.М.),</w:t>
            </w:r>
          </w:p>
          <w:p w:rsidR="00D76E09" w:rsidRDefault="00D76E09" w:rsidP="00C72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суб’єкти господарювання державної та комунальної форми власності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DF" w:rsidRDefault="0060674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606743" w:rsidRDefault="0060674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грудня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60674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E7A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606743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Створення та поповнення фонду</w:t>
            </w:r>
            <w:r w:rsidR="004E7A11">
              <w:rPr>
                <w:sz w:val="24"/>
                <w:szCs w:val="24"/>
                <w:lang w:val="ru-RU"/>
              </w:rPr>
              <w:t xml:space="preserve"> захисних споруд</w:t>
            </w:r>
            <w:r>
              <w:rPr>
                <w:sz w:val="24"/>
                <w:szCs w:val="24"/>
                <w:lang w:val="ru-RU"/>
              </w:rPr>
              <w:t xml:space="preserve"> цивільного захисту, зокрема шляхом обстеження та взяття на облік підземних і наземних будівель та споруд, з метою встановлення можливості щодо їх </w:t>
            </w:r>
            <w:r w:rsidR="004E7A11">
              <w:rPr>
                <w:sz w:val="24"/>
                <w:szCs w:val="24"/>
                <w:lang w:val="ru-RU"/>
              </w:rPr>
              <w:t>використання</w:t>
            </w:r>
            <w:r>
              <w:rPr>
                <w:sz w:val="24"/>
                <w:szCs w:val="24"/>
                <w:lang w:val="ru-RU"/>
              </w:rPr>
              <w:t xml:space="preserve"> для укриття населення як споруд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подвійного </w:t>
            </w:r>
            <w:r w:rsidR="004E7A11">
              <w:rPr>
                <w:sz w:val="24"/>
                <w:szCs w:val="24"/>
                <w:lang w:val="ru-RU"/>
              </w:rPr>
              <w:t xml:space="preserve"> призначення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та найпростіших укриттів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813" w:rsidRDefault="00C83813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Н.М.),</w:t>
            </w:r>
          </w:p>
          <w:p w:rsidR="004E7A11" w:rsidRDefault="00C83813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суб’єкти господарювання державної та комунальної форми власності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C8381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C83813" w:rsidRDefault="00C8381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грудня</w:t>
            </w:r>
          </w:p>
        </w:tc>
      </w:tr>
      <w:tr w:rsidR="00C83813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813" w:rsidRDefault="00C8381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813" w:rsidRDefault="00C83813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Впровадження вимог інженерно-технічних заходів цивільного захисту під час розробки комплексних планів просторового розвитку території територіальних громад та іншої пов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ru-RU"/>
              </w:rPr>
              <w:t>язаної з ними містобудівної (просторової) документації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813" w:rsidRPr="00DC7988" w:rsidRDefault="00C83813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</w:t>
            </w:r>
            <w:r w:rsidR="00AE0181">
              <w:rPr>
                <w:sz w:val="24"/>
                <w:szCs w:val="24"/>
                <w:lang w:val="ru-RU"/>
              </w:rPr>
              <w:t>ння містобудування міської ради</w:t>
            </w:r>
            <w:r w:rsidRPr="00DC7988">
              <w:rPr>
                <w:sz w:val="24"/>
                <w:szCs w:val="24"/>
                <w:lang w:val="ru-RU"/>
              </w:rPr>
              <w:t>,</w:t>
            </w:r>
          </w:p>
          <w:p w:rsidR="00C83813" w:rsidRDefault="00C83813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Н.М.),</w:t>
            </w:r>
          </w:p>
          <w:p w:rsidR="00C83813" w:rsidRDefault="00C83813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813" w:rsidRDefault="00C8381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C83813" w:rsidRDefault="00C83813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грудня</w:t>
            </w:r>
          </w:p>
        </w:tc>
      </w:tr>
      <w:tr w:rsidR="00BD6974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Уточнення: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974" w:rsidRDefault="00BD6974" w:rsidP="00C8381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6974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переліку субєктів господарювання, що продовжують свою діяльність в особливий період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974" w:rsidRDefault="00BD6974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</w:tr>
      <w:tr w:rsidR="00BD6974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974" w:rsidRDefault="00BD6974" w:rsidP="00BD6974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 можливого ураження внаслідок вибуху вибухонебезпечних предметів, що зберігаються на арсеналах, базах (складах) озброєння, боєприпасів Збройних Сил України та подання в міську раду для планування заходів з евакуації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974" w:rsidRDefault="00B45829" w:rsidP="00C838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Військова частина А4267 (Ко</w:t>
            </w:r>
            <w:r w:rsidR="00BD6974">
              <w:rPr>
                <w:sz w:val="24"/>
                <w:szCs w:val="24"/>
                <w:lang w:val="ru-RU"/>
              </w:rPr>
              <w:t>тлик В.М.)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974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E7A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Придбання засобів хімічного захисту для: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  <w:lang w:val="ru-RU"/>
              </w:rPr>
            </w:pP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персоналу служб швидкого реагування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Підприємства, установи та організації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4E7A11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E7A11">
              <w:rPr>
                <w:sz w:val="24"/>
                <w:szCs w:val="24"/>
                <w:lang w:val="ru-RU"/>
              </w:rPr>
              <w:t>5 грудня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працівників підприємств, розташованих у зоні можливого хімічного забруднення (залізнична станція)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Підприємства, установи та організації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4E7A11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E7A11">
              <w:rPr>
                <w:sz w:val="24"/>
                <w:szCs w:val="24"/>
                <w:lang w:val="ru-RU"/>
              </w:rPr>
              <w:t>5 грудня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BD6974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E7A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Створення (поповнення) матеріальних резервів всіх рівнів для запобігання і ліквідації наслідків надзвичайних ситуацій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BD6974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>.),</w:t>
            </w:r>
          </w:p>
          <w:p w:rsidR="004E7A11" w:rsidRDefault="00BD6974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</w:t>
            </w:r>
            <w:r w:rsidR="004E7A11">
              <w:rPr>
                <w:sz w:val="24"/>
                <w:szCs w:val="24"/>
                <w:lang w:val="ru-RU"/>
              </w:rPr>
              <w:t>б’єкти господарської</w:t>
            </w:r>
            <w:r>
              <w:rPr>
                <w:sz w:val="24"/>
                <w:szCs w:val="24"/>
                <w:lang w:val="ru-RU"/>
              </w:rPr>
              <w:t xml:space="preserve"> діяльності (за згодою</w:t>
            </w:r>
            <w:r w:rsidR="004E7A1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впродовж 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</w:tr>
      <w:tr w:rsidR="004E7A11" w:rsidTr="00BD08E5">
        <w:trPr>
          <w:cantSplit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ru-RU"/>
              </w:rPr>
              <w:t>. Заходи з підготовки та визначення стану готовності до виконання завдань за призначенням органів управління, сил та засобів Коломийської міської ланки територіальної підсистеми єдиної державної системи цивільного захисту Івано-Франківської області</w:t>
            </w:r>
          </w:p>
        </w:tc>
      </w:tr>
      <w:tr w:rsidR="004E7A11" w:rsidTr="00BD08E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7A11" w:rsidTr="00BD08E5">
        <w:trPr>
          <w:cantSplit/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 w:rsidP="004B6636">
            <w:pPr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Організація і проведення:</w:t>
            </w:r>
          </w:p>
        </w:tc>
      </w:tr>
      <w:tr w:rsidR="004E7A11" w:rsidTr="00BD08E5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B66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E7A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штабного тренування з органами управління та силами цивільного захисту Коломийської міської ланки територіальної підсистеми єдиної державної системи цивільного захисту Івано-Франківської області: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</w:tr>
      <w:tr w:rsidR="004E7A11" w:rsidTr="00BD08E5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щодо запобігання надзвичайним ситуаціям і ліквідації їх наслідків на базах, складах озброєння, боєприпасів</w:t>
            </w:r>
            <w:r w:rsidR="004B6636">
              <w:rPr>
                <w:sz w:val="24"/>
                <w:szCs w:val="24"/>
                <w:lang w:val="ru-RU"/>
              </w:rPr>
              <w:t>, інших вибухонебзпечних об</w:t>
            </w:r>
            <w:r w:rsidR="004B6636">
              <w:rPr>
                <w:sz w:val="24"/>
                <w:szCs w:val="24"/>
                <w:lang w:val="en-US"/>
              </w:rPr>
              <w:t>’</w:t>
            </w:r>
            <w:r w:rsidR="004B6636">
              <w:rPr>
                <w:sz w:val="24"/>
                <w:szCs w:val="24"/>
                <w:lang w:val="ru-RU"/>
              </w:rPr>
              <w:t>єктах Збройних Сил України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Військова частина А4267 (Котлик В.М.)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4B6636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 xml:space="preserve">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окремим 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планом</w:t>
            </w:r>
          </w:p>
        </w:tc>
      </w:tr>
      <w:tr w:rsidR="004B6636" w:rsidTr="00BD08E5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36" w:rsidRDefault="004B66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636" w:rsidRDefault="004B66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запобігання надзвичайним ситуаціям і ліквідації їх наслідків на об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ru-RU"/>
              </w:rPr>
              <w:t>єктах електроенергетичного комплексу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636" w:rsidRDefault="004B66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АТ «Прикарпаттяобленерго» - філія «Коломийська» (Косован А.М.), </w:t>
            </w:r>
          </w:p>
          <w:p w:rsidR="004B6636" w:rsidRDefault="004B66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636" w:rsidRDefault="004B66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</w:t>
            </w:r>
          </w:p>
        </w:tc>
      </w:tr>
      <w:tr w:rsidR="004E7A11" w:rsidTr="00BD08E5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B66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ru-RU"/>
              </w:rPr>
              <w:t xml:space="preserve">єктових </w:t>
            </w:r>
            <w:proofErr w:type="gramStart"/>
            <w:r>
              <w:rPr>
                <w:sz w:val="24"/>
                <w:szCs w:val="24"/>
                <w:lang w:val="ru-RU"/>
              </w:rPr>
              <w:t>тренувань  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питань цивільного захисту у закладах вищої, загальної середньої, професійної (професійно-технічної) та дошкільної освіти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 w:rsidP="008F230A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4B6636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>.)</w:t>
            </w:r>
            <w:r w:rsidR="004B6636">
              <w:rPr>
                <w:sz w:val="24"/>
                <w:szCs w:val="24"/>
                <w:lang w:val="ru-RU"/>
              </w:rPr>
              <w:t>,</w:t>
            </w:r>
          </w:p>
          <w:p w:rsidR="004B6636" w:rsidRDefault="004B6636" w:rsidP="008F230A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Л.Б.),</w:t>
            </w:r>
          </w:p>
          <w:p w:rsidR="004B6636" w:rsidRDefault="004B6636" w:rsidP="008F230A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керівники навчальних закладів,</w:t>
            </w:r>
          </w:p>
          <w:p w:rsidR="008F230A" w:rsidRDefault="008F230A" w:rsidP="008F230A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8F23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окремим графіком</w:t>
            </w:r>
          </w:p>
        </w:tc>
      </w:tr>
      <w:tr w:rsidR="004E7A11" w:rsidTr="00BD08E5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8F230A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E7A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Здійснення комплексу заходів із запобігання виникненню:</w:t>
            </w:r>
          </w:p>
        </w:tc>
      </w:tr>
      <w:tr w:rsidR="004E7A11" w:rsidTr="00BD08E5">
        <w:trPr>
          <w:cantSplit/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1)пожеж у </w:t>
            </w:r>
            <w:r w:rsidR="008F230A">
              <w:rPr>
                <w:sz w:val="24"/>
                <w:szCs w:val="24"/>
                <w:lang w:val="ru-RU"/>
              </w:rPr>
              <w:t>природних екосистемах,</w:t>
            </w:r>
            <w:r>
              <w:rPr>
                <w:sz w:val="24"/>
                <w:szCs w:val="24"/>
                <w:lang w:val="ru-RU"/>
              </w:rPr>
              <w:t xml:space="preserve"> на сільськогосподарських угіддях</w:t>
            </w:r>
            <w:r w:rsidR="008F230A">
              <w:rPr>
                <w:sz w:val="24"/>
                <w:szCs w:val="24"/>
                <w:lang w:val="ru-RU"/>
              </w:rPr>
              <w:t>, в лісових масивах та інших відкритих ділянках місцевості протягом пожежонебезпечного періоду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8F230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8F230A" w:rsidRDefault="008F230A" w:rsidP="008F230A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8F230A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квіт</w:t>
            </w:r>
            <w:r w:rsidR="004E7A11">
              <w:rPr>
                <w:sz w:val="24"/>
                <w:szCs w:val="24"/>
                <w:lang w:val="ru-RU"/>
              </w:rPr>
              <w:t>ень-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вересень</w:t>
            </w:r>
          </w:p>
        </w:tc>
      </w:tr>
      <w:tr w:rsidR="004E7A11" w:rsidTr="00BD08E5">
        <w:trPr>
          <w:cantSplit/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2)нещасних випадків з людьми на водних об’єктах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комунального господарства міської ради</w:t>
            </w:r>
          </w:p>
          <w:p w:rsidR="004E7A11" w:rsidRDefault="00AB5F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(Радовець А.П.)</w:t>
            </w:r>
            <w:r w:rsidR="004E7A11">
              <w:rPr>
                <w:sz w:val="24"/>
                <w:szCs w:val="24"/>
                <w:lang w:val="ru-RU"/>
              </w:rPr>
              <w:t>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Коломийська рятувально-водолазна станція (Буряк Д.Д.),</w:t>
            </w:r>
          </w:p>
          <w:p w:rsidR="004E7A11" w:rsidRDefault="00AB5F2F" w:rsidP="00AB5F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травень-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серпень</w:t>
            </w:r>
          </w:p>
        </w:tc>
      </w:tr>
      <w:tr w:rsidR="004E7A11" w:rsidTr="00BD08E5">
        <w:trPr>
          <w:cantSplit/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3)надзвичайних ситуацій під час проходження осінньо-зимового періоду на підприємствах:</w:t>
            </w:r>
          </w:p>
        </w:tc>
      </w:tr>
      <w:tr w:rsidR="004E7A11" w:rsidTr="00BD08E5">
        <w:trPr>
          <w:cantSplit/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-паливо-енергетичного </w:t>
            </w:r>
            <w:r w:rsidR="00AB5F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комплексу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AB5F2F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</w:t>
            </w:r>
            <w:r w:rsidR="004E7A11">
              <w:rPr>
                <w:sz w:val="24"/>
                <w:szCs w:val="24"/>
                <w:lang w:val="ru-RU"/>
              </w:rPr>
              <w:t xml:space="preserve"> е</w:t>
            </w:r>
            <w:r>
              <w:rPr>
                <w:sz w:val="24"/>
                <w:szCs w:val="24"/>
                <w:lang w:val="ru-RU"/>
              </w:rPr>
              <w:t xml:space="preserve">кономіки міської ради (Сенюк </w:t>
            </w:r>
            <w:r w:rsidR="004E7A11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>М.</w:t>
            </w:r>
            <w:r w:rsidR="004E7A11">
              <w:rPr>
                <w:sz w:val="24"/>
                <w:szCs w:val="24"/>
                <w:lang w:val="ru-RU"/>
              </w:rPr>
              <w:t>),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філія «Коломийська» АТ «</w:t>
            </w:r>
            <w:proofErr w:type="gramStart"/>
            <w:r>
              <w:rPr>
                <w:sz w:val="24"/>
                <w:szCs w:val="24"/>
                <w:lang w:val="ru-RU"/>
              </w:rPr>
              <w:t>Прикарпаттяобленерго»  (</w:t>
            </w:r>
            <w:proofErr w:type="gramEnd"/>
            <w:r>
              <w:rPr>
                <w:sz w:val="24"/>
                <w:szCs w:val="24"/>
                <w:lang w:val="ru-RU"/>
              </w:rPr>
              <w:t>Косован А.М.),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Коломийська дільниця Надвірнянського відділення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АТ «Івано-Франківськгаз» (Демидюк М.В.)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жовтень-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грудень</w:t>
            </w:r>
          </w:p>
        </w:tc>
      </w:tr>
      <w:tr w:rsidR="004E7A11" w:rsidTr="00BD08E5">
        <w:trPr>
          <w:cantSplit/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2F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-житлово-</w:t>
            </w:r>
            <w:proofErr w:type="gramStart"/>
            <w:r>
              <w:rPr>
                <w:sz w:val="24"/>
                <w:szCs w:val="24"/>
                <w:lang w:val="ru-RU"/>
              </w:rPr>
              <w:t>комунального</w:t>
            </w:r>
            <w:r w:rsidR="00AB5F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господарства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AB5F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та </w:t>
            </w:r>
            <w:r w:rsidR="00AB5F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об’єктів </w:t>
            </w:r>
          </w:p>
          <w:p w:rsidR="004E7A11" w:rsidRDefault="00AB5F2F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4E7A11">
              <w:rPr>
                <w:sz w:val="24"/>
                <w:szCs w:val="24"/>
                <w:lang w:val="ru-RU"/>
              </w:rPr>
              <w:t>соціальної сфери та інфраструктури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комунального господарства міської ради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(Радовець А.П.),</w:t>
            </w:r>
          </w:p>
          <w:p w:rsidR="004E7A11" w:rsidRDefault="0041014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</w:t>
            </w:r>
            <w:r w:rsidR="004E7A11">
              <w:rPr>
                <w:sz w:val="24"/>
                <w:szCs w:val="24"/>
                <w:lang w:val="ru-RU"/>
              </w:rPr>
              <w:t xml:space="preserve"> соціальної політики міської ради (Яремчук Л.В.)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жовтень-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грудень</w:t>
            </w:r>
          </w:p>
        </w:tc>
      </w:tr>
    </w:tbl>
    <w:p w:rsidR="004E7A11" w:rsidRDefault="004E7A11" w:rsidP="004E7A11">
      <w:pPr>
        <w:jc w:val="both"/>
        <w:rPr>
          <w:b/>
          <w:bCs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6098"/>
        <w:gridCol w:w="2269"/>
      </w:tblGrid>
      <w:tr w:rsidR="004E7A11" w:rsidTr="00AB5F2F">
        <w:trPr>
          <w:cantSplit/>
          <w:trHeight w:val="233"/>
        </w:trPr>
        <w:tc>
          <w:tcPr>
            <w:tcW w:w="1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F2F" w:rsidRDefault="004E7A1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Заходи з контролю за дотриманням та виконанням вимог законодавства з питань техногенної та пожежної безпеки, </w:t>
            </w:r>
          </w:p>
          <w:p w:rsidR="004E7A11" w:rsidRDefault="004E7A1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захисту населення і територій від надзвичайних ситуацій природного і техногенного характеру</w:t>
            </w:r>
          </w:p>
        </w:tc>
      </w:tr>
      <w:tr w:rsidR="004E7A11" w:rsidTr="00AB5F2F">
        <w:trPr>
          <w:cantSplit/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Організація та здійснення перевірки щодо стану готовності:</w:t>
            </w:r>
          </w:p>
        </w:tc>
      </w:tr>
      <w:tr w:rsidR="004E7A11" w:rsidTr="00AB5F2F">
        <w:trPr>
          <w:cantSplit/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-до пропуску льодоходу, повені та паводків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AB5F2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Головне у</w:t>
            </w:r>
            <w:r w:rsidR="004E7A11">
              <w:rPr>
                <w:sz w:val="24"/>
                <w:szCs w:val="24"/>
                <w:lang w:val="ru-RU"/>
              </w:rPr>
              <w:t>правління ДСНС України в Івано-Франківській області (за згодою)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лютий-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березень</w:t>
            </w:r>
          </w:p>
        </w:tc>
      </w:tr>
      <w:tr w:rsidR="004E7A11" w:rsidTr="00AB5F2F">
        <w:trPr>
          <w:cantSplit/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-місць масового відпочинку та оздоровлення громадян</w:t>
            </w:r>
          </w:p>
        </w:tc>
        <w:tc>
          <w:tcPr>
            <w:tcW w:w="6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травень-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червень</w:t>
            </w:r>
          </w:p>
        </w:tc>
      </w:tr>
      <w:tr w:rsidR="004E7A11" w:rsidTr="00AB5F2F">
        <w:trPr>
          <w:cantSplit/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-місць масового відпочинку населення на водних об’єктах</w:t>
            </w:r>
          </w:p>
        </w:tc>
        <w:tc>
          <w:tcPr>
            <w:tcW w:w="6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травень-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червень</w:t>
            </w:r>
          </w:p>
        </w:tc>
      </w:tr>
      <w:tr w:rsidR="004E7A11" w:rsidTr="00AB5F2F">
        <w:trPr>
          <w:cantSplit/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Визначення стану готовності:</w:t>
            </w:r>
          </w:p>
        </w:tc>
      </w:tr>
      <w:tr w:rsidR="004E7A11" w:rsidTr="00AB5F2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rPr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-комунальних, об’єктових аварійно-рятувальних служб і формувань до дій за призначенням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AB5F2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Головне у</w:t>
            </w:r>
            <w:r w:rsidR="004E7A11">
              <w:rPr>
                <w:sz w:val="24"/>
                <w:szCs w:val="24"/>
                <w:lang w:val="ru-RU"/>
              </w:rPr>
              <w:t>правління ДСНС України в Івано-Франківській області</w:t>
            </w:r>
            <w:r>
              <w:rPr>
                <w:sz w:val="24"/>
                <w:szCs w:val="24"/>
                <w:lang w:val="ru-RU"/>
              </w:rPr>
              <w:t xml:space="preserve"> (за згодою)</w:t>
            </w:r>
            <w:r w:rsidR="004E7A11">
              <w:rPr>
                <w:sz w:val="24"/>
                <w:szCs w:val="24"/>
                <w:lang w:val="ru-RU"/>
              </w:rPr>
              <w:t>,</w:t>
            </w:r>
          </w:p>
          <w:p w:rsidR="004E7A11" w:rsidRDefault="00AB5F2F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E7A11">
              <w:rPr>
                <w:sz w:val="24"/>
                <w:szCs w:val="24"/>
                <w:lang w:val="ru-RU"/>
              </w:rPr>
              <w:t>ідділ з питань цивільного захисту місько</w:t>
            </w:r>
            <w:r>
              <w:rPr>
                <w:sz w:val="24"/>
                <w:szCs w:val="24"/>
                <w:lang w:val="ru-RU"/>
              </w:rPr>
              <w:t xml:space="preserve">ї ради (Іванова Н.М.)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березень-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травень</w:t>
            </w:r>
          </w:p>
        </w:tc>
      </w:tr>
      <w:tr w:rsidR="004E7A11" w:rsidTr="00AB5F2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AB5F2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Головне у</w:t>
            </w:r>
            <w:r w:rsidR="004E7A11">
              <w:rPr>
                <w:sz w:val="24"/>
                <w:szCs w:val="24"/>
                <w:lang w:val="ru-RU"/>
              </w:rPr>
              <w:t>правління ДСНС України в Івано-Франківській області</w:t>
            </w:r>
            <w:r>
              <w:rPr>
                <w:sz w:val="24"/>
                <w:szCs w:val="24"/>
                <w:lang w:val="ru-RU"/>
              </w:rPr>
              <w:t xml:space="preserve"> (за згодою)</w:t>
            </w:r>
            <w:r w:rsidR="004E7A11">
              <w:rPr>
                <w:sz w:val="24"/>
                <w:szCs w:val="24"/>
                <w:lang w:val="ru-RU"/>
              </w:rPr>
              <w:t>,</w:t>
            </w:r>
          </w:p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</w:t>
            </w:r>
            <w:r w:rsidR="00AB5F2F">
              <w:rPr>
                <w:sz w:val="24"/>
                <w:szCs w:val="24"/>
                <w:lang w:val="ru-RU"/>
              </w:rPr>
              <w:t>захисту міської ради (Іванова Н.М</w:t>
            </w:r>
            <w:r>
              <w:rPr>
                <w:sz w:val="24"/>
                <w:szCs w:val="24"/>
                <w:lang w:val="ru-RU"/>
              </w:rPr>
              <w:t>.) (за згодою)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березень-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червень</w:t>
            </w:r>
          </w:p>
        </w:tc>
      </w:tr>
      <w:tr w:rsidR="004E7A11" w:rsidTr="00AB5F2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Перевірки стану готовності автоматизованої системи централізованого оповіщення</w:t>
            </w:r>
            <w:r w:rsidR="00AB5F2F">
              <w:rPr>
                <w:sz w:val="24"/>
                <w:szCs w:val="24"/>
                <w:lang w:val="ru-RU"/>
              </w:rPr>
              <w:t>, об</w:t>
            </w:r>
            <w:r w:rsidR="00AB5F2F">
              <w:rPr>
                <w:sz w:val="24"/>
                <w:szCs w:val="24"/>
                <w:lang w:val="en-US"/>
              </w:rPr>
              <w:t>’</w:t>
            </w:r>
            <w:r w:rsidR="00AB5F2F">
              <w:rPr>
                <w:sz w:val="24"/>
                <w:szCs w:val="24"/>
                <w:lang w:val="ru-RU"/>
              </w:rPr>
              <w:t>єктових систем оповіщення</w:t>
            </w:r>
            <w:r>
              <w:rPr>
                <w:sz w:val="24"/>
                <w:szCs w:val="24"/>
                <w:lang w:val="ru-RU"/>
              </w:rPr>
              <w:t xml:space="preserve"> з включенням електросирен, інших технічних засобів оповіщення і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DD541C" w:rsidP="00DD541C">
            <w:pPr>
              <w:ind w:right="-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Відділ з питань цивільного захисту міської ради </w:t>
            </w:r>
            <w:r w:rsidR="00AB5F2F">
              <w:rPr>
                <w:sz w:val="24"/>
                <w:szCs w:val="24"/>
                <w:lang w:val="ru-RU"/>
              </w:rPr>
              <w:t>(Іванова Н.М</w:t>
            </w:r>
            <w:r w:rsidR="004E7A11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листопад</w:t>
            </w:r>
          </w:p>
        </w:tc>
      </w:tr>
      <w:tr w:rsidR="004E7A11" w:rsidTr="00AB5F2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tabs>
                <w:tab w:val="left" w:pos="12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Забезпечення та здійснення контролю за техногенною та пожежною безпекою баз (складів) озброєння, боєприпасів </w:t>
            </w:r>
            <w:r w:rsidR="00AB5F2F">
              <w:rPr>
                <w:sz w:val="24"/>
                <w:szCs w:val="24"/>
                <w:lang w:val="ru-RU"/>
              </w:rPr>
              <w:t>інших вбухопожеженонебезпечних об</w:t>
            </w:r>
            <w:r w:rsidR="00AB5F2F">
              <w:rPr>
                <w:sz w:val="24"/>
                <w:szCs w:val="24"/>
                <w:lang w:val="en-US"/>
              </w:rPr>
              <w:t>’</w:t>
            </w:r>
            <w:r w:rsidR="00AB5F2F">
              <w:rPr>
                <w:sz w:val="24"/>
                <w:szCs w:val="24"/>
                <w:lang w:val="ru-RU"/>
              </w:rPr>
              <w:t xml:space="preserve">єктів </w:t>
            </w:r>
            <w:r>
              <w:rPr>
                <w:sz w:val="24"/>
                <w:szCs w:val="24"/>
                <w:lang w:val="ru-RU"/>
              </w:rPr>
              <w:t xml:space="preserve">та подання в міську раду розрахунків зон можливого ураження внаслідок вибуху вибухонебезпечних предметів, що зберігаються на зазначених об’єктах 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Військова частина А4267 (Котлик В.М.),</w:t>
            </w:r>
          </w:p>
          <w:p w:rsidR="004E7A11" w:rsidRDefault="00AB5F2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AB5F2F" w:rsidRDefault="00AB5F2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грудня</w:t>
            </w:r>
          </w:p>
        </w:tc>
      </w:tr>
    </w:tbl>
    <w:p w:rsidR="004E7A11" w:rsidRDefault="004E7A11" w:rsidP="004E7A11">
      <w:pPr>
        <w:jc w:val="both"/>
        <w:rPr>
          <w:b/>
          <w:bCs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7"/>
        <w:gridCol w:w="6525"/>
        <w:gridCol w:w="1843"/>
      </w:tblGrid>
      <w:tr w:rsidR="004E7A11" w:rsidTr="004E7A11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43" w:rsidRDefault="00EE7D43">
            <w:pPr>
              <w:jc w:val="center"/>
              <w:rPr>
                <w:b/>
                <w:sz w:val="24"/>
                <w:szCs w:val="24"/>
              </w:rPr>
            </w:pPr>
          </w:p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ru-RU"/>
              </w:rPr>
              <w:t>1.Заходи щодо підготовки керівного складу і фахівців, діяльність яких пов’язана з організацією і</w:t>
            </w:r>
          </w:p>
          <w:p w:rsidR="004E7A11" w:rsidRDefault="004E7A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4E7A11" w:rsidTr="004E7A11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</w:t>
            </w:r>
            <w:r w:rsidR="004E7A11">
              <w:rPr>
                <w:sz w:val="24"/>
                <w:szCs w:val="24"/>
                <w:lang w:val="ru-RU"/>
              </w:rPr>
              <w:t xml:space="preserve">ення навчання керівного складу і фахівців, діяльність яких пов’язана з організацією </w:t>
            </w:r>
            <w:proofErr w:type="gramStart"/>
            <w:r w:rsidR="004E7A11">
              <w:rPr>
                <w:sz w:val="24"/>
                <w:szCs w:val="24"/>
                <w:lang w:val="ru-RU"/>
              </w:rPr>
              <w:t>заходів  цивільного</w:t>
            </w:r>
            <w:proofErr w:type="gramEnd"/>
            <w:r w:rsidR="004E7A11">
              <w:rPr>
                <w:sz w:val="24"/>
                <w:szCs w:val="24"/>
                <w:lang w:val="ru-RU"/>
              </w:rPr>
              <w:t xml:space="preserve"> захисту, у навчально-методичному центрі цивільного захисту та безпеки життєдіяльності області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Навчально-консультаційний пункт м.Коломиї навчально-методичного центру ЦЗ та БЖД області (Скриплюк Р.М.),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</w:t>
            </w:r>
            <w:r w:rsidR="0075260F">
              <w:rPr>
                <w:sz w:val="24"/>
                <w:szCs w:val="24"/>
                <w:lang w:val="ru-RU"/>
              </w:rPr>
              <w:t>ахисту міської ради (Іванова Н.М</w:t>
            </w:r>
            <w:r>
              <w:rPr>
                <w:sz w:val="24"/>
                <w:szCs w:val="24"/>
                <w:lang w:val="ru-RU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грудня</w:t>
            </w:r>
          </w:p>
        </w:tc>
      </w:tr>
      <w:tr w:rsidR="004E7A11" w:rsidTr="004E7A11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A11" w:rsidRDefault="004E7A11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Організація та проведення:</w:t>
            </w:r>
          </w:p>
        </w:tc>
      </w:tr>
      <w:tr w:rsidR="004E7A11" w:rsidTr="004E7A11">
        <w:trPr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-Дня цивільного захисту, Тижня знань з основ безпеки життєдіяльності, Тижня безпеки дитини </w:t>
            </w:r>
            <w:proofErr w:type="gramStart"/>
            <w:r>
              <w:rPr>
                <w:sz w:val="24"/>
                <w:szCs w:val="24"/>
                <w:lang w:val="ru-RU"/>
              </w:rPr>
              <w:t>у закладах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загальної середньої, професійної та дошкільної освіти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Навчально-консультаційний пункт м.Коломиї навчально-методичного центру ЦЗ та БЖД області (Скриплюк Р.М.),</w:t>
            </w:r>
          </w:p>
          <w:p w:rsidR="0075260F" w:rsidRDefault="0075260F" w:rsidP="0075260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</w:t>
            </w:r>
            <w:r w:rsidR="0075260F">
              <w:rPr>
                <w:sz w:val="24"/>
                <w:szCs w:val="24"/>
                <w:lang w:val="ru-RU"/>
              </w:rPr>
              <w:t>ахисту міської ради (Іванова Н.М</w:t>
            </w:r>
            <w:r>
              <w:rPr>
                <w:sz w:val="24"/>
                <w:szCs w:val="24"/>
                <w:lang w:val="ru-RU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4E7A11" w:rsidRDefault="004E7A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грудня</w:t>
            </w:r>
          </w:p>
        </w:tc>
      </w:tr>
      <w:tr w:rsidR="004E7A11" w:rsidTr="004E7A11">
        <w:trPr>
          <w:trHeight w:val="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0F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-серед населення просвітницької роботи  із запобігання виникненню</w:t>
            </w:r>
            <w:r w:rsidR="0075260F">
              <w:rPr>
                <w:sz w:val="24"/>
                <w:szCs w:val="24"/>
                <w:lang w:val="ru-RU"/>
              </w:rPr>
              <w:t>:</w:t>
            </w:r>
          </w:p>
          <w:p w:rsidR="004E7A11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  <w:r w:rsidR="004E7A11">
              <w:rPr>
                <w:sz w:val="24"/>
                <w:szCs w:val="24"/>
                <w:lang w:val="ru-RU"/>
              </w:rPr>
              <w:t xml:space="preserve">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0F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охорони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ru-RU"/>
              </w:rPr>
              <w:t>я міської ради (Коба І.Ю.),</w:t>
            </w:r>
          </w:p>
          <w:p w:rsidR="004E7A11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міське управління Головного управління</w:t>
            </w:r>
            <w:r w:rsidR="004E7A11">
              <w:rPr>
                <w:sz w:val="24"/>
                <w:szCs w:val="24"/>
                <w:lang w:val="ru-RU"/>
              </w:rPr>
              <w:t xml:space="preserve"> Держпродспоживслужби в Івано-Франківській області (Микитюк М.М.),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Коломийська міськрайонна філія Державної установи «Івано-Фр</w:t>
            </w:r>
            <w:r w:rsidR="0075260F">
              <w:rPr>
                <w:sz w:val="24"/>
                <w:szCs w:val="24"/>
                <w:lang w:val="ru-RU"/>
              </w:rPr>
              <w:t xml:space="preserve">анківський </w:t>
            </w:r>
            <w:proofErr w:type="gramStart"/>
            <w:r w:rsidR="0075260F">
              <w:rPr>
                <w:sz w:val="24"/>
                <w:szCs w:val="24"/>
                <w:lang w:val="ru-RU"/>
              </w:rPr>
              <w:t xml:space="preserve">обласний </w:t>
            </w:r>
            <w:r>
              <w:rPr>
                <w:sz w:val="24"/>
                <w:szCs w:val="24"/>
                <w:lang w:val="ru-RU"/>
              </w:rPr>
              <w:t xml:space="preserve"> центр</w:t>
            </w:r>
            <w:proofErr w:type="gramEnd"/>
            <w:r w:rsidR="0075260F">
              <w:rPr>
                <w:sz w:val="24"/>
                <w:szCs w:val="24"/>
                <w:lang w:val="ru-RU"/>
              </w:rPr>
              <w:t xml:space="preserve"> контролю та профлактики хвороб </w:t>
            </w:r>
            <w:r>
              <w:rPr>
                <w:sz w:val="24"/>
                <w:szCs w:val="24"/>
                <w:lang w:val="ru-RU"/>
              </w:rPr>
              <w:t xml:space="preserve"> МОЗ України» (Ковальчук І.М.),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</w:t>
            </w:r>
            <w:r w:rsidR="0075260F">
              <w:rPr>
                <w:sz w:val="24"/>
                <w:szCs w:val="24"/>
                <w:lang w:val="ru-RU"/>
              </w:rPr>
              <w:t>ахисту міської ради (Іванова Н.М</w:t>
            </w:r>
            <w:r>
              <w:rPr>
                <w:sz w:val="24"/>
                <w:szCs w:val="24"/>
                <w:lang w:val="ru-RU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грудня</w:t>
            </w:r>
          </w:p>
        </w:tc>
      </w:tr>
      <w:tr w:rsidR="0075260F" w:rsidTr="004E7A11">
        <w:trPr>
          <w:trHeight w:val="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F" w:rsidRDefault="007526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F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2)пожеж в екосистемах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F" w:rsidRDefault="0075260F" w:rsidP="0075260F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75260F" w:rsidRDefault="0075260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0F" w:rsidRDefault="0075260F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75260F" w:rsidRDefault="0075260F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грудня</w:t>
            </w:r>
          </w:p>
        </w:tc>
      </w:tr>
      <w:tr w:rsidR="004E7A11" w:rsidTr="004E7A11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-заходів з популяризації культури безпеки </w:t>
            </w:r>
            <w:r>
              <w:rPr>
                <w:sz w:val="24"/>
                <w:szCs w:val="24"/>
                <w:lang w:val="ru-RU"/>
              </w:rPr>
              <w:lastRenderedPageBreak/>
              <w:t>життєдіяльності серед дітей і молоді шляхом проведення шкільних, міських змагань, навчально-тренувальних зборів і організації навчальних таборів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Управління освіти міської ради (Бордун Л.Б.),</w:t>
            </w:r>
          </w:p>
          <w:p w:rsidR="004E7A11" w:rsidRDefault="00CC25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управління</w:t>
            </w:r>
            <w:r w:rsidR="004E7A11">
              <w:rPr>
                <w:sz w:val="24"/>
                <w:szCs w:val="24"/>
                <w:lang w:val="ru-RU"/>
              </w:rPr>
              <w:t xml:space="preserve"> спорту міської ради (Колесник В.Л.),</w:t>
            </w:r>
          </w:p>
          <w:p w:rsidR="00CC2514" w:rsidRDefault="00CC2514" w:rsidP="00CC2514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4E7A11" w:rsidRDefault="00CC2514" w:rsidP="00CC25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відділ з питань цивільного захисту міської ради (Іванова Н.М.)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CC2514" w:rsidP="00CC2514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</w:t>
            </w:r>
          </w:p>
          <w:p w:rsidR="00CC2514" w:rsidRDefault="00CC2514" w:rsidP="00CC2514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 грудня</w:t>
            </w:r>
          </w:p>
        </w:tc>
      </w:tr>
      <w:tr w:rsidR="004E7A11" w:rsidTr="004E7A11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11" w:rsidRDefault="004E7A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CC25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4E7A11">
              <w:rPr>
                <w:sz w:val="24"/>
                <w:szCs w:val="24"/>
                <w:lang w:val="ru-RU"/>
              </w:rPr>
              <w:t>громадських акцій  «Запобігти. Врятувати. Допомогти» та «Герой-рятувальник року»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514" w:rsidRDefault="00CC2514" w:rsidP="00CC2514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4E7A11" w:rsidRDefault="004E7A11" w:rsidP="00CC25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</w:p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грудня</w:t>
            </w:r>
          </w:p>
        </w:tc>
      </w:tr>
      <w:tr w:rsidR="004E7A11" w:rsidTr="004E7A11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rPr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-створення циклу тематичних теле- та радіопередач, соціальної реклами з основ безпеки життєдіяльності з урахуванням потреб осіб з інвалідністю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514" w:rsidRDefault="00CC2514" w:rsidP="00CC2514">
            <w:pPr>
              <w:ind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Коломийське районне управління Головного управління ДСНС України в Івано-Франківській області (Мочерняк А.П.) (за згодою),</w:t>
            </w:r>
          </w:p>
          <w:p w:rsidR="004E7A11" w:rsidRDefault="004E7A11" w:rsidP="00CC25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управління освіти міської ради (Бордун Л.Б.),</w:t>
            </w:r>
          </w:p>
          <w:p w:rsidR="004E7A11" w:rsidRDefault="004E7A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навчально-консультаційний пункт м.Коломиї навчально-методичного центру ЦЗ та БЖД області (Скриплюк Р.М.),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впродовж </w:t>
            </w:r>
          </w:p>
          <w:p w:rsidR="004E7A11" w:rsidRDefault="004E7A11">
            <w:pPr>
              <w:ind w:left="33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року</w:t>
            </w:r>
          </w:p>
        </w:tc>
      </w:tr>
      <w:bookmarkEnd w:id="2"/>
    </w:tbl>
    <w:p w:rsidR="00505DB0" w:rsidRDefault="00505DB0" w:rsidP="004E7A11">
      <w:pPr>
        <w:jc w:val="both"/>
        <w:rPr>
          <w:b/>
          <w:bCs/>
        </w:rPr>
      </w:pPr>
    </w:p>
    <w:p w:rsidR="00505DB0" w:rsidRDefault="00505DB0" w:rsidP="004E7A11">
      <w:pPr>
        <w:jc w:val="both"/>
        <w:rPr>
          <w:b/>
          <w:bCs/>
        </w:rPr>
      </w:pPr>
    </w:p>
    <w:p w:rsidR="00505DB0" w:rsidRDefault="00505DB0" w:rsidP="004E7A11">
      <w:pPr>
        <w:jc w:val="both"/>
        <w:rPr>
          <w:b/>
          <w:bCs/>
        </w:rPr>
      </w:pPr>
    </w:p>
    <w:p w:rsidR="00EE7D43" w:rsidRDefault="00CC2514" w:rsidP="004E7A11">
      <w:pPr>
        <w:jc w:val="both"/>
        <w:rPr>
          <w:b/>
          <w:bCs/>
        </w:rPr>
      </w:pPr>
      <w:r>
        <w:rPr>
          <w:b/>
          <w:bCs/>
        </w:rPr>
        <w:t>В.о. н</w:t>
      </w:r>
      <w:r w:rsidR="004E7A11">
        <w:rPr>
          <w:b/>
          <w:bCs/>
        </w:rPr>
        <w:t>ачальник</w:t>
      </w:r>
      <w:r>
        <w:rPr>
          <w:b/>
          <w:bCs/>
        </w:rPr>
        <w:t>а</w:t>
      </w:r>
      <w:r w:rsidR="004E7A11">
        <w:rPr>
          <w:b/>
          <w:bCs/>
        </w:rPr>
        <w:t xml:space="preserve"> відділу</w:t>
      </w:r>
    </w:p>
    <w:p w:rsidR="00FB550E" w:rsidRDefault="004E7A11" w:rsidP="004E7A11">
      <w:pPr>
        <w:jc w:val="both"/>
        <w:rPr>
          <w:b/>
          <w:bCs/>
        </w:rPr>
      </w:pPr>
      <w:r>
        <w:rPr>
          <w:b/>
          <w:bCs/>
        </w:rPr>
        <w:t>з питань цивільного захисту</w:t>
      </w:r>
      <w:r w:rsidR="00EE7D43">
        <w:rPr>
          <w:b/>
          <w:bCs/>
        </w:rPr>
        <w:t xml:space="preserve"> </w:t>
      </w:r>
      <w:r>
        <w:rPr>
          <w:b/>
          <w:bCs/>
        </w:rPr>
        <w:t xml:space="preserve">міської ради  </w:t>
      </w:r>
      <w:r w:rsidR="00EE7D43">
        <w:rPr>
          <w:b/>
          <w:bCs/>
        </w:rPr>
        <w:t xml:space="preserve">                                                                                                    </w:t>
      </w:r>
      <w:r w:rsidR="00CC2514">
        <w:rPr>
          <w:b/>
          <w:bCs/>
        </w:rPr>
        <w:t>Надія ІВАНОВА</w:t>
      </w:r>
    </w:p>
    <w:p w:rsidR="00477312" w:rsidRDefault="00477312" w:rsidP="004E7A11">
      <w:pPr>
        <w:jc w:val="both"/>
        <w:rPr>
          <w:b/>
          <w:bCs/>
        </w:rPr>
        <w:sectPr w:rsidR="00477312" w:rsidSect="00D3432D">
          <w:pgSz w:w="16840" w:h="11907" w:orient="landscape" w:code="9"/>
          <w:pgMar w:top="1843" w:right="1134" w:bottom="567" w:left="1135" w:header="709" w:footer="709" w:gutter="0"/>
          <w:cols w:space="708"/>
          <w:titlePg/>
          <w:docGrid w:linePitch="381"/>
        </w:sectPr>
      </w:pPr>
    </w:p>
    <w:p w:rsidR="001716D1" w:rsidRDefault="001716D1" w:rsidP="00A524E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XSpec="right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0D0ABA" w:rsidTr="000D0ABA">
        <w:trPr>
          <w:trHeight w:val="80"/>
        </w:trPr>
        <w:tc>
          <w:tcPr>
            <w:tcW w:w="4219" w:type="dxa"/>
            <w:hideMark/>
          </w:tcPr>
          <w:p w:rsidR="000D0ABA" w:rsidRDefault="000D0ABA" w:rsidP="009F64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ЗАТВЕРДЖЕНО</w:t>
            </w:r>
          </w:p>
          <w:p w:rsidR="000D0ABA" w:rsidRDefault="000D0ABA" w:rsidP="009F64E1">
            <w:p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рішення  виконавчого</w:t>
            </w:r>
            <w:proofErr w:type="gramEnd"/>
            <w:r>
              <w:rPr>
                <w:b/>
                <w:lang w:val="ru-RU"/>
              </w:rPr>
              <w:t xml:space="preserve"> комітету міської  ради</w:t>
            </w:r>
          </w:p>
          <w:p w:rsidR="000D0ABA" w:rsidRDefault="00027591" w:rsidP="009F64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від ___________</w:t>
            </w:r>
            <w:r w:rsidR="00373FA2">
              <w:rPr>
                <w:b/>
                <w:lang w:val="ru-RU"/>
              </w:rPr>
              <w:t xml:space="preserve"> </w:t>
            </w:r>
            <w:r w:rsidR="000D0ABA">
              <w:rPr>
                <w:b/>
                <w:lang w:val="ru-RU"/>
              </w:rPr>
              <w:t xml:space="preserve">№ </w:t>
            </w:r>
            <w:r>
              <w:rPr>
                <w:b/>
                <w:lang w:val="ru-RU"/>
              </w:rPr>
              <w:t>____</w:t>
            </w:r>
          </w:p>
        </w:tc>
      </w:tr>
    </w:tbl>
    <w:p w:rsidR="000D0ABA" w:rsidRDefault="000D0ABA" w:rsidP="000D0ABA">
      <w:pPr>
        <w:shd w:val="clear" w:color="auto" w:fill="FFFFFF"/>
        <w:autoSpaceDE w:val="0"/>
        <w:autoSpaceDN w:val="0"/>
        <w:adjustRightInd w:val="0"/>
        <w:ind w:left="5664"/>
        <w:rPr>
          <w:b/>
        </w:rPr>
      </w:pPr>
      <w:r>
        <w:rPr>
          <w:b/>
        </w:rPr>
        <w:br w:type="textWrapping" w:clear="all"/>
      </w:r>
    </w:p>
    <w:p w:rsidR="000D0ABA" w:rsidRDefault="000D0ABA" w:rsidP="000D0AB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D0ABA" w:rsidRDefault="000D0ABA" w:rsidP="000D0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Організаційно-методичні вказівки</w:t>
      </w:r>
    </w:p>
    <w:p w:rsidR="000D0ABA" w:rsidRDefault="009F64E1" w:rsidP="000D0AB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 підготовки населення  Коломийської міськ</w:t>
      </w:r>
      <w:r w:rsidR="000D0ABA">
        <w:rPr>
          <w:b/>
        </w:rPr>
        <w:t>ої територіальної громади</w:t>
      </w:r>
    </w:p>
    <w:p w:rsidR="009F64E1" w:rsidRDefault="00896854" w:rsidP="00896854">
      <w:pPr>
        <w:autoSpaceDE w:val="0"/>
        <w:autoSpaceDN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 дій у надзвичайних ситуаціях </w:t>
      </w:r>
    </w:p>
    <w:p w:rsidR="00896854" w:rsidRDefault="00896854" w:rsidP="00896854">
      <w:pPr>
        <w:autoSpaceDE w:val="0"/>
        <w:autoSpaceDN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на 2022 рік</w:t>
      </w:r>
    </w:p>
    <w:p w:rsidR="00896854" w:rsidRDefault="00896854" w:rsidP="00896854">
      <w:pPr>
        <w:keepNext/>
        <w:ind w:firstLine="709"/>
        <w:jc w:val="both"/>
        <w:outlineLvl w:val="0"/>
        <w:rPr>
          <w:bCs/>
          <w:szCs w:val="16"/>
        </w:rPr>
      </w:pPr>
    </w:p>
    <w:p w:rsidR="00896854" w:rsidRDefault="00896854" w:rsidP="009F64E1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 xml:space="preserve">Організаційно-методичні вказівки з підготовки населення </w:t>
      </w:r>
      <w:r w:rsidR="009B7C69">
        <w:rPr>
          <w:bCs/>
        </w:rPr>
        <w:t xml:space="preserve">Коломийської міської територіальної громади </w:t>
      </w:r>
      <w:r>
        <w:rPr>
          <w:bCs/>
        </w:rPr>
        <w:t>до дій у надзвичайних ситуаціях на 2022 рік (далі – Організаційно-методичні вказівки) підготовлено відповідно до статті 39 Кодексу цивільного захисту України.</w:t>
      </w:r>
    </w:p>
    <w:p w:rsidR="00896854" w:rsidRDefault="00896854" w:rsidP="009B7C69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З метою подальшої реалізації вимог Кодексу цивільного захисту України та створення умов для вдосконалення механізму організації навчання населення діям у надзвичайних ситуаціях, пріоритетними напрямками на 2022 рік вважати:</w:t>
      </w:r>
    </w:p>
    <w:p w:rsidR="00896854" w:rsidRDefault="00896854" w:rsidP="009B7C69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розвиток системи функціонального навчання керівного складу та фахівців, діяльність яких пов’язана з організацією і здійсненням заходів з питань цивільного захисту, як фактору забезпечення спроможності</w:t>
      </w:r>
      <w:r w:rsidR="00E24E7A">
        <w:rPr>
          <w:bCs/>
        </w:rPr>
        <w:t xml:space="preserve"> Коломийської міської ланки</w:t>
      </w:r>
      <w:r>
        <w:rPr>
          <w:bCs/>
        </w:rPr>
        <w:t xml:space="preserve"> Івано-Франківської територіальної підсистеми єдиної державної системи цивільного захисту до дій в умовах загрози чи виникнення надзвичайних ситуацій, зниження людських, матеріальних і фінансових втрат за їх наслідками;</w:t>
      </w:r>
    </w:p>
    <w:p w:rsidR="00896854" w:rsidRDefault="00896854" w:rsidP="009B7C69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ситуацій, в умовах особливого періоду та терористичного акту шляхом проведення місцевих та об’єктових командно-штабних, штабних, спеціальних навчань і тренувань з питань цивільного захисту;</w:t>
      </w:r>
    </w:p>
    <w:p w:rsidR="00896854" w:rsidRDefault="00896854" w:rsidP="009B7C69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створення належних умов для розвитку і забезпечення дієвого функціонування освітньої підсистеми навчання дітей дошкільного віку, учнів та студентів діям у надзвичайних ситуаціях (з питань безпеки життєдіяльності);</w:t>
      </w:r>
    </w:p>
    <w:p w:rsidR="00896854" w:rsidRDefault="00896854" w:rsidP="00E24E7A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укріплення потенці</w:t>
      </w:r>
      <w:r w:rsidR="005818F9">
        <w:rPr>
          <w:bCs/>
        </w:rPr>
        <w:t>алу міської</w:t>
      </w:r>
      <w:r>
        <w:rPr>
          <w:bCs/>
        </w:rPr>
        <w:t xml:space="preserve"> рад</w:t>
      </w:r>
      <w:r w:rsidR="005818F9">
        <w:rPr>
          <w:bCs/>
        </w:rPr>
        <w:t>и</w:t>
      </w:r>
      <w:r>
        <w:rPr>
          <w:bCs/>
        </w:rPr>
        <w:t xml:space="preserve"> щодо інформування населення про надзвичайні ситуації, у зоні яких або у зоні можливого ураження від яких може опинитися місце їх проживання, засвоєння певних знань та вмінь з акцентом на запобігання можливих ризиків та загроз здоров’ю та життю, як необхідної умови безпечного способу життя;</w:t>
      </w:r>
    </w:p>
    <w:p w:rsidR="00896854" w:rsidRDefault="00896854" w:rsidP="002C0A57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t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</w:t>
      </w:r>
    </w:p>
    <w:p w:rsidR="005818F9" w:rsidRDefault="005818F9" w:rsidP="002C0A57">
      <w:pPr>
        <w:autoSpaceDE w:val="0"/>
        <w:autoSpaceDN w:val="0"/>
        <w:ind w:firstLine="567"/>
        <w:jc w:val="both"/>
        <w:rPr>
          <w:bCs/>
        </w:rPr>
      </w:pPr>
    </w:p>
    <w:p w:rsidR="00896854" w:rsidRDefault="005818F9" w:rsidP="005818F9">
      <w:pPr>
        <w:ind w:firstLine="567"/>
        <w:jc w:val="both"/>
        <w:rPr>
          <w:color w:val="auto"/>
        </w:rPr>
      </w:pPr>
      <w:r>
        <w:lastRenderedPageBreak/>
        <w:t>1. Міському голові – керівнику Коломийської міської лан</w:t>
      </w:r>
      <w:r w:rsidR="00896854">
        <w:t>к</w:t>
      </w:r>
      <w:r>
        <w:t xml:space="preserve">и </w:t>
      </w:r>
      <w:r w:rsidR="00896854">
        <w:t xml:space="preserve"> територіальної підсистеми єдиної державної системи цивільного захисту</w:t>
      </w:r>
      <w:r>
        <w:t xml:space="preserve"> Івано-Франківської області</w:t>
      </w:r>
      <w:r w:rsidR="00896854">
        <w:t>:</w:t>
      </w:r>
    </w:p>
    <w:p w:rsidR="00896854" w:rsidRDefault="00896854" w:rsidP="005818F9">
      <w:pPr>
        <w:ind w:firstLine="567"/>
        <w:jc w:val="both"/>
      </w:pPr>
      <w:r>
        <w:t>1.1. Забезпечити організацію та проведення заходів з підготовки:</w:t>
      </w:r>
    </w:p>
    <w:p w:rsidR="00896854" w:rsidRDefault="00261602" w:rsidP="005818F9">
      <w:pPr>
        <w:ind w:firstLine="567"/>
        <w:jc w:val="both"/>
      </w:pPr>
      <w:r>
        <w:t>- органів управління  міської лан</w:t>
      </w:r>
      <w:r w:rsidR="00896854">
        <w:t>к</w:t>
      </w:r>
      <w:r>
        <w:t>и</w:t>
      </w:r>
      <w:r w:rsidR="00896854">
        <w:t xml:space="preserve"> територіальної підсистеми цивільного захисту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26.06.2013</w:t>
      </w:r>
      <w:r>
        <w:t xml:space="preserve"> р.</w:t>
      </w:r>
      <w:r w:rsidR="00896854">
        <w:t xml:space="preserve"> № 443 (далі – Порядок підготовки до дій за призначенням), плану основних заходів цивільного захисту Івано-Франківської обл</w:t>
      </w:r>
      <w:r>
        <w:t>асті на 2022 рік.</w:t>
      </w:r>
      <w:r w:rsidR="00896854">
        <w:t xml:space="preserve"> Тематику штабних тренувань спрямувати на відпрацювання алгоритму дії щодо приведення у вищий ступінь готовності та виконання завдань цивільного захисту під час реалізації оборонних заходів;</w:t>
      </w:r>
    </w:p>
    <w:p w:rsidR="00896854" w:rsidRDefault="00896854" w:rsidP="00261602">
      <w:pPr>
        <w:ind w:firstLine="567"/>
        <w:jc w:val="both"/>
      </w:pPr>
      <w:r>
        <w:t xml:space="preserve">- територіальних спеціалізованих служб цивільного захисту відповідно до вимог Положення про спеціалізовані служби цивільного захисту, затвердженого </w:t>
      </w:r>
      <w:r w:rsidR="007504EF">
        <w:t xml:space="preserve">  </w:t>
      </w:r>
      <w:r>
        <w:t xml:space="preserve">постановою </w:t>
      </w:r>
      <w:r w:rsidR="007504EF">
        <w:t xml:space="preserve">  </w:t>
      </w:r>
      <w:r>
        <w:t xml:space="preserve">Кабінету </w:t>
      </w:r>
      <w:r w:rsidR="007504EF">
        <w:t xml:space="preserve"> </w:t>
      </w:r>
      <w:r>
        <w:t>Міністрів</w:t>
      </w:r>
      <w:r w:rsidR="007504EF">
        <w:t xml:space="preserve"> </w:t>
      </w:r>
      <w:r>
        <w:t xml:space="preserve"> України </w:t>
      </w:r>
      <w:r w:rsidR="007504EF">
        <w:t xml:space="preserve"> </w:t>
      </w:r>
      <w:r>
        <w:t>від 08.07.2015</w:t>
      </w:r>
      <w:r w:rsidR="007504EF">
        <w:t xml:space="preserve"> р. </w:t>
      </w:r>
      <w:r>
        <w:t xml:space="preserve"> № 469, та Порядку підготовки до дій за призначенням;</w:t>
      </w:r>
    </w:p>
    <w:p w:rsidR="00896854" w:rsidRDefault="00896854" w:rsidP="00261602">
      <w:pPr>
        <w:ind w:firstLine="567"/>
        <w:jc w:val="both"/>
      </w:pPr>
      <w:r>
        <w:t>- територіальних і об’єктових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Міністрів України від 09.10.2013</w:t>
      </w:r>
      <w:r w:rsidR="007504EF">
        <w:t xml:space="preserve"> р. </w:t>
      </w:r>
      <w:r>
        <w:t xml:space="preserve"> № 787, та Порядку підготовки до дій за призначенням.</w:t>
      </w:r>
    </w:p>
    <w:p w:rsidR="00896854" w:rsidRDefault="00896854" w:rsidP="00261602">
      <w:pPr>
        <w:ind w:firstLine="567"/>
        <w:jc w:val="both"/>
      </w:pPr>
      <w:r>
        <w:t>Під час проведення спеціальних тренувань з формуваннями цивільного захисту провести рекогносцировку місць розгортання та зосередження територіальних формувань цивільного захисту, визначених для виконання завдань в особливий період, конкретизувати об’єкти, на які буде зосереджено основні зусилля таких сил;</w:t>
      </w:r>
    </w:p>
    <w:p w:rsidR="00896854" w:rsidRDefault="00896854" w:rsidP="00BB134D">
      <w:pPr>
        <w:tabs>
          <w:tab w:val="left" w:pos="567"/>
        </w:tabs>
        <w:ind w:firstLine="567"/>
        <w:jc w:val="both"/>
      </w:pPr>
      <w:r>
        <w:t>- керівного складу та фахівців, діяльність яких пов’язана з організацією і здійсненням заходів з питань цивільного захисту, підприємств, установ та організацій, що належать до сфери їх управління, шляхом проходження функціонального навчання у</w:t>
      </w:r>
      <w:r w:rsidR="00246CDC">
        <w:t xml:space="preserve"> навчально-консультаційному пункті у м.Коломиї навчально-методичного центру</w:t>
      </w:r>
      <w:r>
        <w:t xml:space="preserve"> цивільного захисту та безпеки життєдіяльності Івано-Франківської області.</w:t>
      </w:r>
    </w:p>
    <w:p w:rsidR="00896854" w:rsidRDefault="00896854" w:rsidP="00246CDC">
      <w:pPr>
        <w:tabs>
          <w:tab w:val="left" w:pos="567"/>
        </w:tabs>
        <w:ind w:firstLine="567"/>
        <w:jc w:val="both"/>
      </w:pPr>
      <w:r>
        <w:t>1.2. Організувати та забезпечити умови для проходження одноденних навчальних зборів з керівниками підрозділів (фахівцями) з питань цивільного захисту з питань реалізації заходів захисту населення і територій від надзвичайних ситуацій у мирний час та в особливий період та курсів підвищення кваліфікації за спеціальністю «Цивільна безпека».</w:t>
      </w:r>
    </w:p>
    <w:p w:rsidR="00896854" w:rsidRDefault="00896854" w:rsidP="00246CDC">
      <w:pPr>
        <w:ind w:firstLine="567"/>
        <w:jc w:val="both"/>
      </w:pPr>
      <w:r>
        <w:t>1.3. Спланувати, затвердити план та організувати згідно з вимогами Порядку проведення спеціальних об’єктових навчань (спеціальних об’єктових тренувань) проведення показових спеціальних об’єктових навчань з питань цивільного захисту на базі одного з підприємств, що входить до складу</w:t>
      </w:r>
      <w:r w:rsidR="00444111">
        <w:t xml:space="preserve"> міської </w:t>
      </w:r>
      <w:r>
        <w:t xml:space="preserve"> ланки територіальної підсистеми єдиної державної системи цивільного захисту.</w:t>
      </w:r>
    </w:p>
    <w:p w:rsidR="00896854" w:rsidRDefault="00896854" w:rsidP="001A386F">
      <w:pPr>
        <w:tabs>
          <w:tab w:val="left" w:pos="567"/>
        </w:tabs>
        <w:ind w:firstLine="567"/>
        <w:jc w:val="both"/>
      </w:pPr>
      <w:r>
        <w:t xml:space="preserve">1.4. На підставі узгоджених графіків проведення спеціальних об’єктових навчань і тренувань на суб’єктах господарювання, скласти та затвердити плани-графіки проведення практичної підготовки осіб керівного складу і фахівців, </w:t>
      </w:r>
      <w:r>
        <w:lastRenderedPageBreak/>
        <w:t>діяльність яких пов’язана з організацією і здійсненням заходів цивільного захисту згідно з вимогами Порядку проведення спеціальних об’єктових навчань (спеціальних об’єктових тренувань), та забезпечити їх виконання.</w:t>
      </w:r>
    </w:p>
    <w:p w:rsidR="00896854" w:rsidRDefault="00896854" w:rsidP="00444111">
      <w:pPr>
        <w:ind w:firstLine="567"/>
        <w:jc w:val="both"/>
      </w:pPr>
      <w:r>
        <w:t>1.5. Організувати контроль за здійсненням практичної підготовки під час проведення спеціальних об’єктових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проведення спеціальних об’єктових навчань (спеціальних об’єктових тренувань).</w:t>
      </w:r>
    </w:p>
    <w:p w:rsidR="00896854" w:rsidRDefault="00896854" w:rsidP="00444111">
      <w:pPr>
        <w:ind w:firstLine="567"/>
        <w:jc w:val="both"/>
      </w:pPr>
      <w:r>
        <w:t>1.6. Скласти та подати в установлений термін заявки на функціональне навчання на 2023 рік на підставі потреби у навчанні, використовуючи результати обліку осіб, які зобов’язані проходити функціональне навчання.</w:t>
      </w:r>
    </w:p>
    <w:p w:rsidR="00896854" w:rsidRDefault="00896854" w:rsidP="00444111">
      <w:pPr>
        <w:ind w:firstLine="567"/>
        <w:jc w:val="both"/>
      </w:pPr>
      <w:r>
        <w:t>1.7. Організувати розроблення і затвердити:</w:t>
      </w:r>
    </w:p>
    <w:p w:rsidR="00896854" w:rsidRDefault="00896854" w:rsidP="00896854">
      <w:pPr>
        <w:ind w:firstLine="709"/>
        <w:jc w:val="both"/>
      </w:pPr>
      <w:r>
        <w:t>- організаційно-методичні вказівки щодо навчання працівників і непрацюючого населення діям у надзвичайних ситуаціях, забезпечити контроль за їх виконанням;</w:t>
      </w:r>
    </w:p>
    <w:p w:rsidR="00896854" w:rsidRDefault="00896854" w:rsidP="00896854">
      <w:pPr>
        <w:ind w:firstLine="709"/>
        <w:jc w:val="both"/>
      </w:pPr>
      <w:r>
        <w:t>- положення про організацію роботи консультаційних пунктів при згідно з вимогами Порядку навчання населення.</w:t>
      </w:r>
    </w:p>
    <w:p w:rsidR="00896854" w:rsidRDefault="00896854" w:rsidP="001A386F">
      <w:pPr>
        <w:ind w:firstLine="567"/>
        <w:jc w:val="both"/>
      </w:pPr>
      <w:r>
        <w:t>1.8. Забезпечити:</w:t>
      </w:r>
    </w:p>
    <w:p w:rsidR="00896854" w:rsidRDefault="00896854" w:rsidP="001A386F">
      <w:pPr>
        <w:ind w:firstLine="567"/>
        <w:jc w:val="both"/>
      </w:pPr>
      <w:r>
        <w:t>- інформування населення про надзвичайні ситуації, у зоні яких або у зоні можливого ураження від яких може опинитися місце проживання громадян, а також про способи захисту від впливу небезпечних факторів, викликаних такими ситуаціями;</w:t>
      </w:r>
    </w:p>
    <w:p w:rsidR="00896854" w:rsidRDefault="00896854" w:rsidP="001A386F">
      <w:pPr>
        <w:ind w:firstLine="567"/>
        <w:jc w:val="both"/>
      </w:pPr>
      <w:r>
        <w:t>- доведення до населення, враховуючи ускладнення воєнно-політичної обстановки в державі, порядку дій у випадку застосування противником засобів ураження, проведення евакуаційних заходів, оприлюднення інформації про місця розташування та стан готовності захисних споруд цивільного захисту, інших споруд, призначених для укриття всіх верств населення;</w:t>
      </w:r>
    </w:p>
    <w:p w:rsidR="00896854" w:rsidRDefault="00896854" w:rsidP="001A386F">
      <w:pPr>
        <w:ind w:firstLine="567"/>
        <w:jc w:val="both"/>
      </w:pPr>
      <w:r>
        <w:t>- підготовку та видання навчальних, навчально-наочних посібників, розповсюдження інформаційних матеріалів, буклетів, пам’яток, листівок, інших друкованих відео- та аудіоматеріалів щодо правильних дій у надзвичайних ситуаціях;</w:t>
      </w:r>
    </w:p>
    <w:p w:rsidR="00896854" w:rsidRDefault="00896854" w:rsidP="00E909BA">
      <w:pPr>
        <w:tabs>
          <w:tab w:val="left" w:pos="567"/>
        </w:tabs>
        <w:ind w:firstLine="567"/>
        <w:jc w:val="both"/>
      </w:pPr>
      <w:r>
        <w:t>- дія</w:t>
      </w:r>
      <w:r w:rsidR="00E909BA">
        <w:t xml:space="preserve">льність консультаційних пунктів, </w:t>
      </w:r>
      <w:r>
        <w:t>особливо в частині створення умов для оволодіння громадянами навичками користування найбільш поширеними засобами захисту і надання допомоги постраждалому у невідкладному стані;</w:t>
      </w:r>
    </w:p>
    <w:p w:rsidR="00896854" w:rsidRDefault="00896854" w:rsidP="00F661B4">
      <w:pPr>
        <w:ind w:firstLine="567"/>
        <w:jc w:val="both"/>
      </w:pPr>
      <w:r>
        <w:t>- запровадження постійних рубрик у засобах масової інформації, зокрема друкованих, а також за допомогою інформаційно-комунікаційних технологій, соціальної реклами;</w:t>
      </w:r>
    </w:p>
    <w:p w:rsidR="00896854" w:rsidRDefault="00896854" w:rsidP="00F661B4">
      <w:pPr>
        <w:ind w:firstLine="567"/>
        <w:jc w:val="both"/>
      </w:pPr>
      <w:r>
        <w:t xml:space="preserve">- 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ДСНС України від 11.10.2014 </w:t>
      </w:r>
      <w:r w:rsidR="00E909BA">
        <w:t xml:space="preserve">р. </w:t>
      </w:r>
      <w:r>
        <w:t>№ 578 (далі – Табель термінових донесень).</w:t>
      </w:r>
    </w:p>
    <w:p w:rsidR="00896854" w:rsidRDefault="004E69CB" w:rsidP="00E909BA">
      <w:pPr>
        <w:ind w:firstLine="567"/>
        <w:jc w:val="both"/>
      </w:pPr>
      <w:r>
        <w:t xml:space="preserve">2. </w:t>
      </w:r>
      <w:r w:rsidR="00896854">
        <w:t>Спланувати проведення з керівним складом органів управління та керівництвом підприємств, установ, організацій підбиття підсумків з виконання основних заходів з навчання працівників діям у надзвичайних ситуаціях за 2021 рік і визначення завдань на 2022 рік.</w:t>
      </w:r>
    </w:p>
    <w:p w:rsidR="00896854" w:rsidRDefault="004E69CB" w:rsidP="00E909BA">
      <w:pPr>
        <w:ind w:firstLine="567"/>
        <w:jc w:val="both"/>
      </w:pPr>
      <w:r>
        <w:lastRenderedPageBreak/>
        <w:t xml:space="preserve">2.1. </w:t>
      </w:r>
      <w:r w:rsidR="00896854">
        <w:t>Строки проведення зазначеного зах</w:t>
      </w:r>
      <w:r>
        <w:t>оду завчасно подати до управлін</w:t>
      </w:r>
      <w:r w:rsidR="00896854">
        <w:t>ня з питань цивільного захисту Івано-Франківської облдержадміністрації.</w:t>
      </w:r>
    </w:p>
    <w:p w:rsidR="00896854" w:rsidRDefault="00896854" w:rsidP="004E69CB">
      <w:pPr>
        <w:ind w:firstLine="567"/>
        <w:jc w:val="both"/>
      </w:pPr>
      <w:r>
        <w:t>3.</w:t>
      </w:r>
      <w:r>
        <w:rPr>
          <w:lang w:val="en-US"/>
        </w:rPr>
        <w:t> </w:t>
      </w:r>
      <w:r>
        <w:t>Керівникам підприємств, установ та організацій – суб’єктам забезпечення цивільного захисту:</w:t>
      </w:r>
    </w:p>
    <w:p w:rsidR="00896854" w:rsidRDefault="00896854" w:rsidP="0010376D">
      <w:pPr>
        <w:tabs>
          <w:tab w:val="left" w:pos="567"/>
        </w:tabs>
        <w:ind w:firstLine="567"/>
        <w:jc w:val="both"/>
      </w:pPr>
      <w:r>
        <w:t xml:space="preserve">3.1. Забезпечити навчання працівників з числа осіб керівного складу та фахівців у </w:t>
      </w:r>
      <w:r w:rsidR="0037477E">
        <w:t>навчально-консультаційному пункті в м.Коломиї навчально-методичного центру</w:t>
      </w:r>
      <w:r>
        <w:t xml:space="preserve"> цивільного захисту та безпеки життєдіяльності Івано-Франківської області відповідно до вимог постанови Кабінету Міністрів України від 23.10.2013</w:t>
      </w:r>
      <w:r w:rsidR="0037477E">
        <w:t xml:space="preserve"> р.</w:t>
      </w:r>
      <w:r w:rsidR="0010376D">
        <w:t xml:space="preserve"> № 819 </w:t>
      </w:r>
      <w:r w:rsidR="0010376D">
        <w:rPr>
          <w:lang w:val="en-US"/>
        </w:rPr>
        <w:t>’’</w:t>
      </w:r>
      <w:r>
        <w:t>Про затвердження Порядку проведення навчання керівного складу та фахівців, діяльність яких пов’язана з організацією і здійсненням захо</w:t>
      </w:r>
      <w:r w:rsidR="0010376D">
        <w:t>дів з питань цивільного захисту</w:t>
      </w:r>
      <w:r w:rsidR="0010376D">
        <w:rPr>
          <w:lang w:val="en-US"/>
        </w:rPr>
        <w:t>’’</w:t>
      </w:r>
      <w:r>
        <w:t xml:space="preserve"> (зі змінами).</w:t>
      </w:r>
    </w:p>
    <w:p w:rsidR="00896854" w:rsidRDefault="00896854" w:rsidP="004E69CB">
      <w:pPr>
        <w:ind w:firstLine="567"/>
        <w:jc w:val="both"/>
      </w:pPr>
      <w:r>
        <w:t xml:space="preserve">3.2. Утворити навчальні групи та здійснити навчання працівників діям у надзвичайних ситуаціях шляхом курсового та індивідуального навчання за Програмою загальної підготовки працівників до дій у надзвичайних ситуаціях, затвердженою наказом ДСНС України від 06.06.2014 </w:t>
      </w:r>
      <w:r w:rsidR="0010376D">
        <w:t xml:space="preserve">р. </w:t>
      </w:r>
      <w:r>
        <w:t>№ 310.</w:t>
      </w:r>
    </w:p>
    <w:p w:rsidR="00896854" w:rsidRDefault="00896854" w:rsidP="0010376D">
      <w:pPr>
        <w:ind w:firstLine="567"/>
        <w:jc w:val="both"/>
      </w:pPr>
      <w:r>
        <w:t>3.3. Затвердити програми спеціальної підготовки працівників,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навчально-методичному центрі цивільного захисту та безпеки життєдіяльності Івано-Франківської області. Особливу увагу зосередити на порядку приведення у готовність спеціалізованих служб і формувань цивільного захисту до дій у складі угрупування сил цивільного захисту, визначених для виконання завдань в особливий період.</w:t>
      </w:r>
    </w:p>
    <w:p w:rsidR="00896854" w:rsidRDefault="00896854" w:rsidP="0010376D">
      <w:pPr>
        <w:ind w:firstLine="567"/>
        <w:jc w:val="both"/>
      </w:pPr>
      <w:r>
        <w:t>3.4. Провести з призначеними відповідальними особами з обслуговування фонду захисних споруд тренування щодо порядку дій із підготовкою таких 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маломобільних груп населення.</w:t>
      </w:r>
    </w:p>
    <w:p w:rsidR="00896854" w:rsidRDefault="00896854" w:rsidP="00F216E3">
      <w:pPr>
        <w:ind w:firstLine="567"/>
        <w:jc w:val="both"/>
      </w:pPr>
      <w:r>
        <w:t>3.5. Організувати проведення під час прийняття на роботу і за місцем праці інструктажів працівників з питань пожежної безпеки, цивільного захисту та дій у надзвичайних ситуаціях, розроблених на підставі програм підготовки працівників та чинних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безпеки.</w:t>
      </w:r>
    </w:p>
    <w:p w:rsidR="00896854" w:rsidRDefault="00896854" w:rsidP="00F216E3">
      <w:pPr>
        <w:ind w:firstLine="567"/>
        <w:jc w:val="both"/>
      </w:pPr>
      <w:r>
        <w:t>3.6. Визначити порядок проведення з працівниками занять з пожежно-технічного мінімуму з призначенням відповідальних за їх проведення з урахуванням вимог Правил пожежної безпеки в Україні, затверджених наказом МВС України від 30.12.2014</w:t>
      </w:r>
      <w:r w:rsidR="00145240">
        <w:t xml:space="preserve"> р. </w:t>
      </w:r>
      <w:r>
        <w:t xml:space="preserve"> № 1417, зареєстрованим у Міністерстві юстиції України 05.03.2015</w:t>
      </w:r>
      <w:r w:rsidR="00145240">
        <w:t xml:space="preserve"> р.</w:t>
      </w:r>
      <w:r>
        <w:t xml:space="preserve"> за № 252/26697.</w:t>
      </w:r>
    </w:p>
    <w:p w:rsidR="00896854" w:rsidRDefault="00896854" w:rsidP="00213D7A">
      <w:pPr>
        <w:tabs>
          <w:tab w:val="left" w:pos="567"/>
        </w:tabs>
        <w:ind w:firstLine="567"/>
        <w:jc w:val="both"/>
      </w:pPr>
      <w:r>
        <w:t xml:space="preserve">3.7. Забезпечити проходження особами, які залучаються до проведення безпосередньо на підприємствах, в установах та організаціях інструктажів і навчання з питань цивільного захисту, пожежної та техногенної безпеки, спеціальної підготовки у </w:t>
      </w:r>
      <w:r w:rsidR="00213D7A">
        <w:t xml:space="preserve"> навчально-консультаційному пункті в м.Коломиї </w:t>
      </w:r>
      <w:r w:rsidR="00213D7A">
        <w:lastRenderedPageBreak/>
        <w:t>навчально-методичного центру</w:t>
      </w:r>
      <w:r>
        <w:t xml:space="preserve"> цивільного захисту та безпеки життєдіяльності Івано-Франківської області.</w:t>
      </w:r>
    </w:p>
    <w:p w:rsidR="00896854" w:rsidRDefault="00896854" w:rsidP="00145240">
      <w:pPr>
        <w:ind w:firstLine="567"/>
        <w:jc w:val="both"/>
      </w:pPr>
      <w:r>
        <w:t>3.8. Організувати та здійснити відповідно до вимог статті 20 Кодексу цивільного захисту України проведення об’єктових навчань і тренувань з питань цивільного захисту:</w:t>
      </w:r>
    </w:p>
    <w:p w:rsidR="00896854" w:rsidRDefault="00896854" w:rsidP="00145240">
      <w:pPr>
        <w:ind w:firstLine="567"/>
        <w:jc w:val="both"/>
      </w:pPr>
      <w:r>
        <w:t xml:space="preserve">- скласти та за узгодженням з </w:t>
      </w:r>
      <w:r w:rsidR="00213D7A">
        <w:t>Коломийським районним управлінням</w:t>
      </w:r>
      <w:r>
        <w:t xml:space="preserve"> Головного управління ДСНС України в Івано-Франківській області затвердити графік проведення спеціальних об’єктових навчань і тренувань з питань цивільного захисту на підприємстві, в установі, організації на 2022 рік;</w:t>
      </w:r>
    </w:p>
    <w:p w:rsidR="00896854" w:rsidRDefault="00896854" w:rsidP="00145240">
      <w:pPr>
        <w:ind w:firstLine="567"/>
        <w:jc w:val="both"/>
      </w:pPr>
      <w:r>
        <w:t>- розробити та затвердити згідно з Порядком проведення спеціальних об’єктових навчань (спеціальних об’єктових тренувань) плани проведення спеціальних об’єктових навчань з питань цивільного захисту, спеціальних об’єктових тренувань спеціалізованих служб і формувань цивільного захисту, об’єктових тренувань з питань цивільного захисту у закладах освіти;</w:t>
      </w:r>
    </w:p>
    <w:p w:rsidR="00896854" w:rsidRDefault="00896854" w:rsidP="00213D7A">
      <w:pPr>
        <w:ind w:firstLine="567"/>
        <w:jc w:val="both"/>
      </w:pPr>
      <w:r>
        <w:t xml:space="preserve">- забезпечити проведення </w:t>
      </w:r>
      <w:r w:rsidR="007620A0">
        <w:t xml:space="preserve"> навчально-консультаційним пунктом в м.Коломиї навчально-методичнго центру</w:t>
      </w:r>
      <w:r>
        <w:t xml:space="preserve"> цивільного захисту та безпеки життєдіял</w:t>
      </w:r>
      <w:r w:rsidR="007620A0">
        <w:t>ьності Івано-Франківської облас</w:t>
      </w:r>
      <w:r>
        <w:t>ті інструкторсько-методичних занять з керівництвом спеціальних об’єктових навчань з питань цивільного захисту на суб’єктах господарювання, віднесених до однієї із категорій цивільного захисту або тих, хто продовжує виробничу діяльність в особливий період чи має в користуванні хоча б один об’єкт підвищеної небезпеки;</w:t>
      </w:r>
    </w:p>
    <w:p w:rsidR="00896854" w:rsidRDefault="00896854" w:rsidP="007620A0">
      <w:pPr>
        <w:ind w:firstLine="567"/>
        <w:jc w:val="both"/>
      </w:pPr>
      <w:r>
        <w:t>- відпрацювати практичні дії персоналу, застосовуючи засоби оповіщення, колективного та індивідуального захисту, у режимах підвищеної готовності, надзвичайної ситуації та воєнного стану, підтримання стійкості функціонування до, під час і після настання надзвичайної ситуації. За отриманими результатами внести необхідні уточнення та зміни до планів реагування на надзвичайні ситуації та цивільного захисту на особливий період;</w:t>
      </w:r>
    </w:p>
    <w:p w:rsidR="00896854" w:rsidRDefault="00896854" w:rsidP="0050686D">
      <w:pPr>
        <w:tabs>
          <w:tab w:val="left" w:pos="567"/>
        </w:tabs>
        <w:ind w:firstLine="567"/>
        <w:jc w:val="both"/>
      </w:pPr>
      <w:r>
        <w:t>- практичну підготовку персоналу та проведених спеціальних об’єктових навчань і тренувань з питань цивільного захисту;</w:t>
      </w:r>
    </w:p>
    <w:p w:rsidR="00896854" w:rsidRDefault="0050686D" w:rsidP="007620A0">
      <w:pPr>
        <w:ind w:firstLine="567"/>
        <w:jc w:val="both"/>
      </w:pPr>
      <w:r>
        <w:t xml:space="preserve">- подання до Коломийського районного управління </w:t>
      </w:r>
      <w:r w:rsidR="00896854">
        <w:t xml:space="preserve"> Головного управління ДСНС України в Івано-Франківській області звіту за результатами проведених спеціальних об’єктових навчань і тренувань.</w:t>
      </w:r>
    </w:p>
    <w:p w:rsidR="00896854" w:rsidRDefault="00896854" w:rsidP="0050686D">
      <w:pPr>
        <w:ind w:firstLine="567"/>
        <w:jc w:val="both"/>
      </w:pPr>
      <w:r>
        <w:t>3.9. Забезпечити:</w:t>
      </w:r>
    </w:p>
    <w:p w:rsidR="00896854" w:rsidRDefault="00896854" w:rsidP="0050686D">
      <w:pPr>
        <w:ind w:firstLine="567"/>
        <w:jc w:val="both"/>
      </w:pPr>
      <w:r>
        <w:t>- проходження посадовими особами навчання з питань пожежної безпеки за програмами навчання з питань пожежної безпеки;</w:t>
      </w:r>
    </w:p>
    <w:p w:rsidR="00896854" w:rsidRDefault="00896854" w:rsidP="0050686D">
      <w:pPr>
        <w:ind w:firstLine="567"/>
        <w:jc w:val="both"/>
      </w:pPr>
      <w:r>
        <w:t>- 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об’єктових навчань і тренувань тощо).</w:t>
      </w:r>
    </w:p>
    <w:p w:rsidR="00896854" w:rsidRDefault="00896854" w:rsidP="000E2151">
      <w:pPr>
        <w:ind w:firstLine="567"/>
        <w:jc w:val="both"/>
      </w:pPr>
      <w:r>
        <w:t xml:space="preserve">3.10. Вжити заходів щодо удосконалення матеріально-технічної бази з підготовки працівників до дій у надзвичайних ситуаціях шляхом виділення </w:t>
      </w:r>
      <w:r>
        <w:lastRenderedPageBreak/>
        <w:t>ділянок, споруд, приміщень для обладнання в них навчальних ділянок, пунктів, класів тощо.</w:t>
      </w:r>
    </w:p>
    <w:p w:rsidR="00896854" w:rsidRDefault="00896854" w:rsidP="000E2151">
      <w:pPr>
        <w:ind w:firstLine="567"/>
        <w:jc w:val="both"/>
      </w:pPr>
      <w:r>
        <w:t>3.11. Обладнати (оновити)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забезпечити його наповнення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об’єктового плану реагування на надзвичайні ситуації.</w:t>
      </w:r>
    </w:p>
    <w:p w:rsidR="00896854" w:rsidRDefault="00896854" w:rsidP="004D79F7">
      <w:pPr>
        <w:tabs>
          <w:tab w:val="left" w:pos="567"/>
        </w:tabs>
        <w:ind w:firstLine="567"/>
        <w:jc w:val="both"/>
      </w:pPr>
      <w:r>
        <w:t xml:space="preserve">4. Керівникам закладів вищої освіти забезпечити відповідно до вимог статті 41 Кодексу цивільного захисту України організацію та впровадження навчальних планів і програм обов’язкових навчальних дисциплін з питань цивільного захисту та правил пожежної безпеки, спрямованих, згідно з вимогами Порядку здійснення навчання населення діям у надзвичайних ситуаціях, затвердженого постановою Кабінету Міністрів України від 26.06.2013 </w:t>
      </w:r>
      <w:r w:rsidR="004D79F7">
        <w:t xml:space="preserve"> р. № 444 </w:t>
      </w:r>
      <w:r w:rsidR="004D79F7">
        <w:rPr>
          <w:lang w:val="en-US"/>
        </w:rPr>
        <w:t>’’</w:t>
      </w:r>
      <w:r>
        <w:t>Про затвердження Порядку здійснення навчання населенн</w:t>
      </w:r>
      <w:r w:rsidR="004D79F7">
        <w:t>я діям у надзвичайних ситуаціях</w:t>
      </w:r>
      <w:r w:rsidR="004D79F7">
        <w:rPr>
          <w:lang w:val="en-US"/>
        </w:rPr>
        <w:t>’’</w:t>
      </w:r>
      <w:r>
        <w:t xml:space="preserve"> (далі – Порядок навчання населення) на формування у здобувачів першого (бакалаврського) рівня вищої освіти компетентностей щодо забезпечення необхідного рівня безпеки у надзвичайних ситуаціях відповідно до майбутнього профілю роботи, галузевих норм і правил та другого (магістерського) рівня вищої освіти поглиблених знань, умінь і навичок за обраною спеціальністю (чи спеціалізацією) з планування та управління заходами цивільного захисту.</w:t>
      </w:r>
    </w:p>
    <w:p w:rsidR="00896854" w:rsidRDefault="00896854" w:rsidP="00703CEF">
      <w:pPr>
        <w:tabs>
          <w:tab w:val="left" w:pos="567"/>
        </w:tabs>
        <w:ind w:firstLine="567"/>
        <w:jc w:val="both"/>
      </w:pPr>
      <w:r>
        <w:t>З метою відпрацювання дій у разі виникнення надзвичайних ситуацій з учасниками освітнього процесу провести у 2022 році об’єктові тренування з питань цивільного захисту.</w:t>
      </w:r>
    </w:p>
    <w:p w:rsidR="00896854" w:rsidRDefault="00896854" w:rsidP="00703CEF">
      <w:pPr>
        <w:ind w:firstLine="567"/>
        <w:jc w:val="both"/>
      </w:pPr>
      <w:r>
        <w:t>5. </w:t>
      </w:r>
      <w:r w:rsidR="00703CEF">
        <w:t>Коломийському районному управлінню Головного управління</w:t>
      </w:r>
      <w:r>
        <w:t xml:space="preserve"> ДСНС України в Івано-Фра</w:t>
      </w:r>
      <w:r w:rsidR="00703CEF">
        <w:t>нківській області (Мочерняк А.П.</w:t>
      </w:r>
      <w:r>
        <w:t>):</w:t>
      </w:r>
    </w:p>
    <w:p w:rsidR="00896854" w:rsidRDefault="00896854" w:rsidP="00703CEF">
      <w:pPr>
        <w:ind w:firstLine="567"/>
        <w:jc w:val="both"/>
      </w:pPr>
      <w:r>
        <w:t xml:space="preserve">5.1. Організувати та здійснити заходи, спрямовані на забезпечення готовності органів управління та сил цивільного захисту, передбачених планами основних заходів цивільного захисту Івано-Франківської територіальної підсистеми єдиної державної системи цивільного захисту та її </w:t>
      </w:r>
      <w:r w:rsidR="00703CEF">
        <w:t>Коломийської міської лан</w:t>
      </w:r>
      <w:r>
        <w:t>к</w:t>
      </w:r>
      <w:r w:rsidR="00703CEF">
        <w:t>и</w:t>
      </w:r>
      <w:r>
        <w:t>:</w:t>
      </w:r>
    </w:p>
    <w:p w:rsidR="00896854" w:rsidRDefault="00896854" w:rsidP="001D6821">
      <w:pPr>
        <w:ind w:firstLine="567"/>
        <w:jc w:val="both"/>
      </w:pPr>
      <w:r>
        <w:t xml:space="preserve">- забезпечити розробку документів з підготовки, проведення та обліку командно-штабних навчань з органами управління і силами цивільного захисту </w:t>
      </w:r>
      <w:r w:rsidR="00DD56E4">
        <w:t>міської лан</w:t>
      </w:r>
      <w:r>
        <w:t>к</w:t>
      </w:r>
      <w:r w:rsidR="00DD56E4">
        <w:t>и</w:t>
      </w:r>
      <w:r>
        <w:t xml:space="preserve"> територіальної підсистеми, підготовку до навчання працівників, призначених до складу штабу керівництва, посередницького апарату та спеціальних груп, персоналу адміністрацій суб’єктів господарювання в управлінні яких перебувають об’єкти підвищеної небезпеки, соціально важливі об’єкти та об’єкти з масовим перебуванням людей;</w:t>
      </w:r>
    </w:p>
    <w:p w:rsidR="00896854" w:rsidRDefault="00896854" w:rsidP="00DD56E4">
      <w:pPr>
        <w:ind w:firstLine="567"/>
        <w:jc w:val="both"/>
      </w:pPr>
      <w:r>
        <w:t>- забезпечити розробку документів з підготовки, проведення та обліку спільних штабних тренувань з органами управл</w:t>
      </w:r>
      <w:r w:rsidR="00F1613D">
        <w:t>іння цивільного захисту Коломийської міської лан</w:t>
      </w:r>
      <w:r>
        <w:t>к</w:t>
      </w:r>
      <w:r w:rsidR="00F1613D">
        <w:t>и</w:t>
      </w:r>
      <w:r>
        <w:t xml:space="preserve"> Івано-Франківської територіальної підсистеми цивільного захисту, у тому числі з відпрацювання алгоритму дій у разі </w:t>
      </w:r>
      <w:r>
        <w:lastRenderedPageBreak/>
        <w:t>виникнення масової внутрішньої міграції населення у зв’язку з посиленням загрози виникнення збройного конфлікту та можливого збільшення числа внутрішньо переміщених осіб;</w:t>
      </w:r>
    </w:p>
    <w:p w:rsidR="00896854" w:rsidRDefault="00896854" w:rsidP="00DD56E4">
      <w:pPr>
        <w:ind w:firstLine="567"/>
        <w:jc w:val="both"/>
      </w:pPr>
      <w:r>
        <w:t xml:space="preserve">- здійснити методичне керівництво та облік проведення спільних штабних тренувань з органами управління цивільного захисту </w:t>
      </w:r>
      <w:r w:rsidR="00B14E75">
        <w:t xml:space="preserve">міської </w:t>
      </w:r>
      <w:r>
        <w:t>ланк</w:t>
      </w:r>
      <w:r w:rsidR="00B14E75">
        <w:t>и</w:t>
      </w:r>
      <w:r>
        <w:t xml:space="preserve"> територіальної підсистеми, а також роздільних штабних тренувань з органами управління цивільного захисту;</w:t>
      </w:r>
    </w:p>
    <w:p w:rsidR="00896854" w:rsidRDefault="00896854" w:rsidP="007E58EF">
      <w:pPr>
        <w:tabs>
          <w:tab w:val="left" w:pos="567"/>
        </w:tabs>
        <w:ind w:firstLine="567"/>
        <w:jc w:val="both"/>
      </w:pPr>
      <w:r>
        <w:t>- забезпечити методичне керівництво та ведення обліку проведених спеціальни</w:t>
      </w:r>
      <w:r w:rsidR="00B14E75">
        <w:t>х навчань (тренувань) міськ</w:t>
      </w:r>
      <w:r>
        <w:t>их спеціалізованих служб цивільного захисту, а також територіальних формувань цивіль</w:t>
      </w:r>
      <w:r w:rsidR="00B14E75">
        <w:t>ного захисту на  місцевому рівні</w:t>
      </w:r>
      <w:r>
        <w:t>.</w:t>
      </w:r>
    </w:p>
    <w:p w:rsidR="00896854" w:rsidRDefault="00896854" w:rsidP="00F1613D">
      <w:pPr>
        <w:ind w:firstLine="567"/>
        <w:jc w:val="both"/>
      </w:pPr>
      <w:r>
        <w:t xml:space="preserve">5.2. Розробити та в установленому порядку затвердити план проведення у 2022 році показового спеціального об’єктового навчання з питань цивільного захисту для фахівців з питань цивільного захисту </w:t>
      </w:r>
      <w:r w:rsidR="006D6CEA">
        <w:t xml:space="preserve"> </w:t>
      </w:r>
      <w:r>
        <w:t>на базі одного з підприємств</w:t>
      </w:r>
      <w:r w:rsidR="006D6CEA">
        <w:t>, що входить до складу міської лан</w:t>
      </w:r>
      <w:r>
        <w:t>к</w:t>
      </w:r>
      <w:r w:rsidR="006D6CEA">
        <w:t>и</w:t>
      </w:r>
      <w:r>
        <w:t xml:space="preserve"> територіальної підсистеми єдиної державної системи цивільного захисту.</w:t>
      </w:r>
    </w:p>
    <w:p w:rsidR="00896854" w:rsidRDefault="00896854" w:rsidP="00F1613D">
      <w:pPr>
        <w:ind w:firstLine="567"/>
        <w:jc w:val="both"/>
      </w:pPr>
      <w:r>
        <w:t xml:space="preserve">З метою залучення до проведення показового спеціального об’єктового навчання з питань цивільного захисту строки проведення </w:t>
      </w:r>
      <w:r w:rsidR="006D6CEA">
        <w:t>такого навчання завчасно подати.</w:t>
      </w:r>
    </w:p>
    <w:p w:rsidR="00896854" w:rsidRDefault="00896854" w:rsidP="007E58EF">
      <w:pPr>
        <w:ind w:firstLine="567"/>
        <w:jc w:val="both"/>
      </w:pPr>
      <w:r>
        <w:t>5.3. Здійснити методичне керівництво практичною підготовкою працівників під час проведення та облік проведених спеціальних об’єктових навчань і тренувань з питань цивільного захисту:</w:t>
      </w:r>
    </w:p>
    <w:p w:rsidR="00896854" w:rsidRDefault="00896854" w:rsidP="007E58EF">
      <w:pPr>
        <w:ind w:firstLine="567"/>
        <w:jc w:val="both"/>
      </w:pPr>
      <w:r>
        <w:t>- погодити графіки проведення спеціальних об’єктових навчань і тренувань з питань цивільного захисту на підприємствах, в установах, організаціях у 2022 році відповідно до вимог Порядку навчання населення;</w:t>
      </w:r>
    </w:p>
    <w:p w:rsidR="00896854" w:rsidRDefault="00896854" w:rsidP="006D6CEA">
      <w:pPr>
        <w:tabs>
          <w:tab w:val="left" w:pos="567"/>
        </w:tabs>
        <w:ind w:firstLine="567"/>
        <w:jc w:val="both"/>
      </w:pPr>
      <w:r>
        <w:t>- забезпечити згідно з Порядком проведення спеціальних об’єктових навчань (спеціальних об’єктових тренувань) у</w:t>
      </w:r>
      <w:r w:rsidR="006D6CEA">
        <w:t xml:space="preserve">часть представників Коломийського районного управління </w:t>
      </w:r>
      <w:r>
        <w:t xml:space="preserve"> Головного управління ДСНС України в Івано-Франківській області у роботі комісій підприємств, установ, організацій з оцінки готовності (допуску) персоналу до проведення спеціальних об’єктових навчань;</w:t>
      </w:r>
    </w:p>
    <w:p w:rsidR="00896854" w:rsidRDefault="00896854" w:rsidP="006D6CEA">
      <w:pPr>
        <w:tabs>
          <w:tab w:val="left" w:pos="567"/>
        </w:tabs>
        <w:ind w:firstLine="567"/>
        <w:jc w:val="both"/>
      </w:pPr>
      <w:r>
        <w:t>- здійснити збір від керівників підприємств, установ т</w:t>
      </w:r>
      <w:r w:rsidR="006D6CEA">
        <w:t xml:space="preserve">а організацій </w:t>
      </w:r>
      <w:r>
        <w:t xml:space="preserve"> звітів про організацію підготовки та проведення спеціальних об’єктових навчань і тренувань з питань цивільного захисту, їх узагальнення та зберігання, підготувати пропозиції щодо удосконалення цих заходів у наступному році;</w:t>
      </w:r>
    </w:p>
    <w:p w:rsidR="00896854" w:rsidRDefault="00896854" w:rsidP="006D6CEA">
      <w:pPr>
        <w:tabs>
          <w:tab w:val="left" w:pos="567"/>
        </w:tabs>
        <w:ind w:firstLine="567"/>
        <w:jc w:val="both"/>
      </w:pPr>
      <w:r>
        <w:t>- здійснити облік проведених спеціальних об’єктових навчань і тренувань з питань цивільного захисту на підприємствах, в установах та</w:t>
      </w:r>
      <w:r w:rsidR="006D6CEA">
        <w:t xml:space="preserve"> організаціях</w:t>
      </w:r>
      <w:r>
        <w:t>.</w:t>
      </w:r>
    </w:p>
    <w:p w:rsidR="00896854" w:rsidRDefault="00896854" w:rsidP="006D6CEA">
      <w:pPr>
        <w:ind w:firstLine="567"/>
        <w:jc w:val="both"/>
      </w:pPr>
      <w:r>
        <w:t>5.4. Організувати державний нагляд (контроль) за:</w:t>
      </w:r>
    </w:p>
    <w:p w:rsidR="00896854" w:rsidRDefault="00896854" w:rsidP="006D6CEA">
      <w:pPr>
        <w:ind w:firstLine="567"/>
        <w:jc w:val="both"/>
      </w:pPr>
      <w:r>
        <w:t>- дотриманням періодичності проходження навчання керівним складом та фахівцями, діяльність яких пов’язана з організацією і здійсненням заходів з питань цивільного захисту;</w:t>
      </w:r>
    </w:p>
    <w:p w:rsidR="00896854" w:rsidRDefault="00896854" w:rsidP="006D6CEA">
      <w:pPr>
        <w:ind w:firstLine="567"/>
        <w:jc w:val="both"/>
      </w:pPr>
      <w:r>
        <w:t>- проходженням особами, які залучаються до проведення навчання та інструктажів з питань цивільного захисту, пожежної безпеки та дій у надзвичайних ситуаціях, спеціальної підготовки у навчально-методичних центрах сфери цивільного захисту.</w:t>
      </w:r>
    </w:p>
    <w:p w:rsidR="00896854" w:rsidRDefault="00896854" w:rsidP="006D6CEA">
      <w:pPr>
        <w:ind w:firstLine="567"/>
        <w:jc w:val="both"/>
      </w:pPr>
      <w:r>
        <w:lastRenderedPageBreak/>
        <w:t>5.5. Організувати роботу з вивчення стану організації та здійснення навчання населення до дій у надзвичайних ситуаціях шляхом:</w:t>
      </w:r>
    </w:p>
    <w:p w:rsidR="00896854" w:rsidRDefault="00896854" w:rsidP="006D6CEA">
      <w:pPr>
        <w:ind w:firstLine="567"/>
        <w:jc w:val="both"/>
      </w:pPr>
      <w:r>
        <w:t xml:space="preserve">- оцінки знань з питань цивільного захисту та пожежної безпеки посадових осіб </w:t>
      </w:r>
      <w:r w:rsidR="00B475EA">
        <w:t xml:space="preserve"> </w:t>
      </w:r>
      <w:r>
        <w:t>під час проведення командно-штабних навчань (тренувань) з органами управління і силами цивільного захисту;</w:t>
      </w:r>
    </w:p>
    <w:p w:rsidR="00896854" w:rsidRDefault="00896854" w:rsidP="006D6CEA">
      <w:pPr>
        <w:ind w:firstLine="567"/>
        <w:jc w:val="both"/>
      </w:pPr>
      <w:r>
        <w:t>- оцінки готовності (допуску) персоналу підприємств, установ та організацій до проведення спеціальних об’єктових навчань з питань цивільного захисту;</w:t>
      </w:r>
    </w:p>
    <w:p w:rsidR="00896854" w:rsidRDefault="00896854" w:rsidP="006D6CEA">
      <w:pPr>
        <w:ind w:firstLine="567"/>
        <w:jc w:val="both"/>
      </w:pPr>
      <w:r>
        <w:t>- вибіркового оцінювання знань (тестування) з питань цивільного захисту працівників суб’єктів господарювання незалежно від форми власності в обсязі програм підготовки до дій у надзвичайних ситуаціях під час проведення заходів з державного нагляду (контролю);</w:t>
      </w:r>
    </w:p>
    <w:p w:rsidR="00896854" w:rsidRDefault="00896854" w:rsidP="006D6CEA">
      <w:pPr>
        <w:ind w:firstLine="567"/>
        <w:jc w:val="both"/>
      </w:pPr>
      <w:r>
        <w:t>- участі в тренуваннях з учасниками освітнього процесу у закладах дошкільної, загальної середньої та професійно-технічної о</w:t>
      </w:r>
      <w:r w:rsidR="00613F66">
        <w:t xml:space="preserve">світи Коломийської міської територіальної громади </w:t>
      </w:r>
      <w:r>
        <w:t xml:space="preserve"> під час проведення Тижнів безпеки дитини та Днів цивільного захисту згідно зі зведеними планами-графіками проведення цих зах</w:t>
      </w:r>
      <w:r w:rsidR="00613F66">
        <w:t xml:space="preserve">одів, що розробляються </w:t>
      </w:r>
      <w:r>
        <w:t>управління</w:t>
      </w:r>
      <w:r w:rsidR="00613F66">
        <w:t>м освіти міської ради</w:t>
      </w:r>
      <w:r>
        <w:t>;</w:t>
      </w:r>
    </w:p>
    <w:p w:rsidR="00896854" w:rsidRDefault="00896854" w:rsidP="00B475EA">
      <w:pPr>
        <w:ind w:firstLine="567"/>
        <w:jc w:val="both"/>
      </w:pPr>
      <w:r>
        <w:t>- організації контролю за обладнанням на підприємствах, в установах та організаціях інформаційно-довідкових куточків і перевірки відповідності їх тематичного наповнення планувальним документам з цивільного захисту.</w:t>
      </w:r>
    </w:p>
    <w:p w:rsidR="00896854" w:rsidRDefault="00896854" w:rsidP="00B475EA">
      <w:pPr>
        <w:tabs>
          <w:tab w:val="left" w:pos="567"/>
        </w:tabs>
        <w:ind w:firstLine="567"/>
        <w:jc w:val="both"/>
      </w:pPr>
      <w:r>
        <w:t xml:space="preserve">5.6. Організувати взаємодію з </w:t>
      </w:r>
      <w:r w:rsidR="00613F66">
        <w:t>навчально-консультаційним пунктом у м.Коломиї навчально-методичного центру</w:t>
      </w:r>
      <w:r>
        <w:t xml:space="preserve"> цивільного захисту та безпеки життєдіяльності Івано-Франківської області.</w:t>
      </w:r>
    </w:p>
    <w:p w:rsidR="00896854" w:rsidRDefault="00896854" w:rsidP="00613F66">
      <w:pPr>
        <w:tabs>
          <w:tab w:val="left" w:pos="567"/>
        </w:tabs>
        <w:ind w:firstLine="567"/>
        <w:jc w:val="both"/>
      </w:pPr>
      <w:r>
        <w:t xml:space="preserve">5.7. Забезпечити контроль за виконанням планів і програм </w:t>
      </w:r>
      <w:r w:rsidR="00613F66">
        <w:t xml:space="preserve"> навчально-консультаційного пункту у м.Коломиї навчально-методичного центру</w:t>
      </w:r>
      <w:r>
        <w:t xml:space="preserve"> цивільного захисту та безпеки життєдіяльності Івано-Франківської області, а також підприємствами, установами, організаціями, які в установленому порядку проводять навчання посадових осіб з питань пожежної безпеки.</w:t>
      </w:r>
    </w:p>
    <w:p w:rsidR="00896854" w:rsidRDefault="00896854" w:rsidP="00613F66">
      <w:pPr>
        <w:ind w:firstLine="567"/>
        <w:jc w:val="both"/>
      </w:pPr>
      <w:r>
        <w:t xml:space="preserve">5.8. Забезпечити розміщення на об’єктах з масовим </w:t>
      </w:r>
      <w:r w:rsidR="0001695D">
        <w:t>перебуванням людей (автостанції, залізничному вокзалі</w:t>
      </w:r>
      <w:r>
        <w:t>, закладах освіти, культури, медичних установах) плакатів, листівок, тестів застережень щодо необхідності дотримання населенням правил пожежної безпеки та безпеки життєдіяльності у житловому секторі.</w:t>
      </w:r>
    </w:p>
    <w:p w:rsidR="00896854" w:rsidRDefault="00A4723E" w:rsidP="00350704">
      <w:pPr>
        <w:ind w:firstLine="567"/>
        <w:jc w:val="both"/>
      </w:pPr>
      <w:r>
        <w:t>6. Навчально-консультаційному пункту у м.Коломиї навчально-методичного</w:t>
      </w:r>
      <w:r w:rsidR="00896854">
        <w:t xml:space="preserve"> центру цивільного захисту та безпеки життєдіяльності Івано-</w:t>
      </w:r>
      <w:r>
        <w:t>Франківської області (Скриплюк Р.М.</w:t>
      </w:r>
      <w:r w:rsidR="00896854">
        <w:t>) з метою організації та навчально-методичного забезпечення навчання керівного складу органів управління цивільного захисту та населення діям у надзвичайних ситуаціях:</w:t>
      </w:r>
    </w:p>
    <w:p w:rsidR="00896854" w:rsidRDefault="00896854" w:rsidP="00A4723E">
      <w:pPr>
        <w:tabs>
          <w:tab w:val="left" w:pos="567"/>
        </w:tabs>
        <w:ind w:firstLine="567"/>
        <w:jc w:val="both"/>
      </w:pPr>
      <w:r>
        <w:t>6.1. На підставі затверджених програм функціонального навчання, визначеного Розподілу категорій осіб керівного складу і фахівців для проходження ними функціонального навчання у навчально-методичному центрі на 2022 рік організувати навчання за робочими навчальними програмами.</w:t>
      </w:r>
    </w:p>
    <w:p w:rsidR="00896854" w:rsidRDefault="00896854" w:rsidP="009B2114">
      <w:pPr>
        <w:ind w:firstLine="567"/>
        <w:jc w:val="both"/>
      </w:pPr>
      <w:r>
        <w:t xml:space="preserve">В межах відведеного часу організовувати освітній процес, застосовуючи основну форму навчання з відривом від виробництва та виїзну за контрактами, а також залежно від епідеміологічної ситуації – за змішаною формою навчання, </w:t>
      </w:r>
      <w:r>
        <w:lastRenderedPageBreak/>
        <w:t>поєднуючи традиційне навчання (навчальні заняття, індивідуальні завдання, самостійна робота), онлайн навчання та самостійне навчання з послідуючим корегуванням режиму роботи, чисельності слухачів у навчальних групах та тривалості проведення занять.</w:t>
      </w:r>
    </w:p>
    <w:p w:rsidR="00896854" w:rsidRDefault="00896854" w:rsidP="009B2114">
      <w:pPr>
        <w:ind w:firstLine="567"/>
        <w:jc w:val="both"/>
      </w:pPr>
      <w:r>
        <w:t>6.2. Погодити із суб’єктами господарювання графіки використання закріпленої за навчально-методичним центром навчально-виробничої бази цих суб’єктів господарювання для проведення практичних занять зі слухачами.</w:t>
      </w:r>
    </w:p>
    <w:p w:rsidR="00896854" w:rsidRDefault="00896854" w:rsidP="009B2114">
      <w:pPr>
        <w:ind w:firstLine="567"/>
        <w:jc w:val="both"/>
      </w:pPr>
      <w:r>
        <w:t>6.3. Спланувати та провести</w:t>
      </w:r>
      <w:r w:rsidR="009B2114">
        <w:t>,</w:t>
      </w:r>
      <w:r>
        <w:t xml:space="preserve"> де передбачено проведення командно-штабних навчань з органами управління та силами цивільного захисту, групові заняття з посадовими особами до початку проведення таких командно-штабних навчань.</w:t>
      </w:r>
    </w:p>
    <w:p w:rsidR="00896854" w:rsidRDefault="009B2114" w:rsidP="009B2114">
      <w:pPr>
        <w:ind w:firstLine="567"/>
        <w:jc w:val="both"/>
      </w:pPr>
      <w:r>
        <w:t>6.4. Спільно з Коломийським районним управлінням</w:t>
      </w:r>
      <w:r w:rsidR="00896854">
        <w:t xml:space="preserve"> Головного управління ДСНС України в Івано-Франківській області розробити та подати на затвердження в установленому порядку плани-графіки проведення практичної підготовки осіб керівного складу і фахівців, діяльність яких пов’язана з організацією і здійсненням заходів цивільного захисту на підприємствах, в уста</w:t>
      </w:r>
      <w:r>
        <w:t>новах, організаціях</w:t>
      </w:r>
      <w:r w:rsidR="00896854">
        <w:t>.</w:t>
      </w:r>
    </w:p>
    <w:p w:rsidR="00896854" w:rsidRDefault="00896854" w:rsidP="009B2114">
      <w:pPr>
        <w:ind w:firstLine="567"/>
        <w:jc w:val="both"/>
      </w:pPr>
      <w:r>
        <w:t>6.5. Підготувати та провести згідно із затвердженими планами-графіками практичної підготовки інструкторсько-методичні заняття та інструктажі на підприємствах, в установах та організ</w:t>
      </w:r>
      <w:r w:rsidR="00B90977">
        <w:t>аціях</w:t>
      </w:r>
      <w:r>
        <w:t>.</w:t>
      </w:r>
    </w:p>
    <w:p w:rsidR="00896854" w:rsidRDefault="00896854" w:rsidP="00B90977">
      <w:pPr>
        <w:ind w:firstLine="567"/>
        <w:jc w:val="both"/>
      </w:pPr>
      <w:r>
        <w:t>Створити зручні і доступні умови для отримання керівництвом навчання (тренування) планових консультацій, роз’яснень або іншої послуги відповідно до запиту підприємства, установи, організації, видання методичних рекомендацій, оформлення зразків документів, тематичних папок тощо.</w:t>
      </w:r>
    </w:p>
    <w:p w:rsidR="00896854" w:rsidRDefault="00896854" w:rsidP="00B90977">
      <w:pPr>
        <w:ind w:firstLine="567"/>
        <w:jc w:val="both"/>
      </w:pPr>
      <w:r>
        <w:t>6.6. Забезпечити:</w:t>
      </w:r>
    </w:p>
    <w:p w:rsidR="00896854" w:rsidRDefault="00010785" w:rsidP="00B90977">
      <w:pPr>
        <w:ind w:firstLine="567"/>
        <w:jc w:val="both"/>
      </w:pPr>
      <w:r>
        <w:t>- проведення на базі навчально-консультаційного пункту у м.Коломиї</w:t>
      </w:r>
      <w:r w:rsidR="00896854">
        <w:t xml:space="preserve"> одноденних навчальних зборів з фахівцями з питань цивільного захисту </w:t>
      </w:r>
      <w:r>
        <w:t xml:space="preserve">міської ради </w:t>
      </w:r>
      <w:r w:rsidR="00896854">
        <w:t xml:space="preserve">щодо реалізації заходів захисту населення і територій від надзвичайних ситуацій у мирний час та в особливий період відповідно до плану основних заходів на 2022 рік; </w:t>
      </w:r>
    </w:p>
    <w:p w:rsidR="00010785" w:rsidRDefault="00896854" w:rsidP="00B90977">
      <w:pPr>
        <w:ind w:firstLine="567"/>
        <w:jc w:val="both"/>
      </w:pPr>
      <w:r>
        <w:t>- надання освітніх послуг з підвищення кваліфікації за спеціальністю «Цивільна безпека» для фахівців з питань цивільного захисту</w:t>
      </w:r>
      <w:r w:rsidR="00010785">
        <w:t>;</w:t>
      </w:r>
      <w:r>
        <w:t xml:space="preserve"> </w:t>
      </w:r>
    </w:p>
    <w:p w:rsidR="00896854" w:rsidRDefault="00896854" w:rsidP="00010785">
      <w:pPr>
        <w:tabs>
          <w:tab w:val="left" w:pos="567"/>
        </w:tabs>
        <w:ind w:firstLine="567"/>
        <w:jc w:val="both"/>
      </w:pPr>
      <w:r>
        <w:t>- надання в установленому порядку послуг з навчання посадових осіб з питань пожежної безпеки;</w:t>
      </w:r>
    </w:p>
    <w:p w:rsidR="00896854" w:rsidRDefault="00896854" w:rsidP="00010785">
      <w:pPr>
        <w:ind w:firstLine="567"/>
        <w:jc w:val="both"/>
      </w:pPr>
      <w:r>
        <w:t>- безпосередню участь у щорічних заходах здійснення контролю та моніторингу якості підготовки з питань навчання діям у надзвичайних ситуаціях у закладах освіти;</w:t>
      </w:r>
    </w:p>
    <w:p w:rsidR="00896854" w:rsidRDefault="00896854" w:rsidP="00010785">
      <w:pPr>
        <w:ind w:firstLine="567"/>
        <w:jc w:val="both"/>
      </w:pPr>
      <w:r>
        <w:t>- методичне супроводження видання навчальних, навчально-наочних посібників, брошур, розповсюдження ними інформаційних матеріалів, буклетів тощо з питань навчання населення діям у надзвичайних ситуаціях.</w:t>
      </w:r>
    </w:p>
    <w:p w:rsidR="00896854" w:rsidRDefault="00896854" w:rsidP="00F91E63">
      <w:pPr>
        <w:ind w:firstLine="567"/>
        <w:jc w:val="both"/>
      </w:pPr>
      <w:r>
        <w:t xml:space="preserve">6.7. Надавати консультаційну, аналітичну, методичну та іншу кваліфіковану підтримку підприємствам, установам, організаціям з питань планування діяльності з цивільного захисту, зокрема щодо уточнення планів цивільного захисту на особливий період, коригування заходів щодо приведення у вищий ступінь готовності до дій за призначенням створених суб’єктами </w:t>
      </w:r>
      <w:r>
        <w:lastRenderedPageBreak/>
        <w:t>господарювання органів управління та сил цивільного захисту, а також щодо організації та здійснення навчання населення діям у надзвичайних, аварійних ситуаціях та в умовах терористичного акту.</w:t>
      </w:r>
    </w:p>
    <w:p w:rsidR="00896854" w:rsidRDefault="00896854" w:rsidP="00F91E63">
      <w:pPr>
        <w:ind w:firstLine="567"/>
        <w:jc w:val="both"/>
      </w:pPr>
      <w:r>
        <w:t>6.8. Надати практичну допомогу підприємствам, установам, організаціям у забезпеченні навчальними посібниками керівників навчальних груп з проведення занять за програмою загальної підготовки працівників до дій у надзвичайних ситуаціях.</w:t>
      </w:r>
    </w:p>
    <w:p w:rsidR="00896854" w:rsidRDefault="00896854" w:rsidP="00F91E63">
      <w:pPr>
        <w:ind w:firstLine="567"/>
        <w:jc w:val="both"/>
      </w:pPr>
      <w:r>
        <w:t>6.9. Надати практичну допомогу відповідальним особам за роботу консультаційних пунктів з питань цивільн</w:t>
      </w:r>
      <w:r w:rsidR="00A04BEE">
        <w:t xml:space="preserve">ого захисту </w:t>
      </w:r>
      <w:r>
        <w:t>у відпрацюванні ними організаційної, плануючої, облікової, звітної документації, відбору плакатів, літератури, складанні пам’яток, листівок та іншої інформації для населення, забезпеченні посібниками для самостійного вивчення громадянами способів захисту і самопомочі у надзвичайних ситуаціях за Програмою навчання непрацюючого населення діям у надзвичайних ситуаціях, виконанні робіт з розроблення оригінал-макетів стендів інформаційно-довідкових куточків з питань цивільного захисту.</w:t>
      </w:r>
    </w:p>
    <w:p w:rsidR="00896854" w:rsidRDefault="00896854" w:rsidP="00A04BEE">
      <w:pPr>
        <w:ind w:firstLine="567"/>
        <w:jc w:val="both"/>
        <w:rPr>
          <w:lang w:val="ru-RU"/>
        </w:rPr>
      </w:pPr>
      <w:r>
        <w:t>6.10. Надати методичну допомогу органам управління освітою та базовим закладам освіти з організації і проведення Днів цивільного захисту та Тижнів безпеки дитини.</w:t>
      </w:r>
    </w:p>
    <w:p w:rsidR="00896854" w:rsidRDefault="00896854" w:rsidP="00896854">
      <w:pPr>
        <w:jc w:val="both"/>
      </w:pPr>
    </w:p>
    <w:p w:rsidR="00505DB0" w:rsidRDefault="00505DB0" w:rsidP="00896854">
      <w:pPr>
        <w:jc w:val="both"/>
      </w:pPr>
    </w:p>
    <w:p w:rsidR="00505DB0" w:rsidRDefault="00505DB0" w:rsidP="00896854">
      <w:pPr>
        <w:jc w:val="both"/>
      </w:pPr>
    </w:p>
    <w:p w:rsidR="00E459FF" w:rsidRDefault="00E459FF" w:rsidP="00E459FF">
      <w:pPr>
        <w:jc w:val="both"/>
        <w:rPr>
          <w:b/>
          <w:bCs/>
        </w:rPr>
      </w:pPr>
      <w:r>
        <w:rPr>
          <w:b/>
          <w:bCs/>
        </w:rPr>
        <w:t>В.о. начальника відділу</w:t>
      </w:r>
    </w:p>
    <w:p w:rsidR="00E459FF" w:rsidRDefault="00E459FF" w:rsidP="00E459FF">
      <w:pPr>
        <w:jc w:val="both"/>
        <w:rPr>
          <w:b/>
          <w:bCs/>
        </w:rPr>
      </w:pPr>
      <w:r>
        <w:rPr>
          <w:b/>
          <w:bCs/>
        </w:rPr>
        <w:t xml:space="preserve">з питань цивільного захисту </w:t>
      </w:r>
    </w:p>
    <w:p w:rsidR="00E459FF" w:rsidRDefault="00E459FF" w:rsidP="00E459FF">
      <w:pPr>
        <w:jc w:val="both"/>
        <w:rPr>
          <w:b/>
          <w:bCs/>
        </w:rPr>
      </w:pPr>
      <w:r>
        <w:rPr>
          <w:b/>
          <w:bCs/>
        </w:rPr>
        <w:t>міської ради                                                                              Надія ІВАНОВА</w:t>
      </w:r>
    </w:p>
    <w:sectPr w:rsidR="00E459FF" w:rsidSect="00505DB0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2D" w:rsidRDefault="00D3432D">
      <w:r>
        <w:separator/>
      </w:r>
    </w:p>
  </w:endnote>
  <w:endnote w:type="continuationSeparator" w:id="0">
    <w:p w:rsidR="00D3432D" w:rsidRDefault="00D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E06F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32D" w:rsidRDefault="00D3432D" w:rsidP="00E06F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E06F7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E06F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32D" w:rsidRDefault="00D3432D" w:rsidP="00E06F78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E06F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2D" w:rsidRDefault="00D3432D">
      <w:r>
        <w:separator/>
      </w:r>
    </w:p>
  </w:footnote>
  <w:footnote w:type="continuationSeparator" w:id="0">
    <w:p w:rsidR="00D3432D" w:rsidRDefault="00D3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32D" w:rsidRDefault="00D343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D3432D" w:rsidRDefault="00D343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32D" w:rsidRDefault="00D3432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2D" w:rsidRDefault="00D3432D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D3432D" w:rsidRDefault="00D343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DC9"/>
    <w:multiLevelType w:val="hybridMultilevel"/>
    <w:tmpl w:val="07F20E8C"/>
    <w:lvl w:ilvl="0" w:tplc="C62C329C">
      <w:start w:val="1"/>
      <w:numFmt w:val="decimal"/>
      <w:lvlText w:val="%1)"/>
      <w:lvlJc w:val="left"/>
      <w:pPr>
        <w:ind w:left="2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3" w:hanging="360"/>
      </w:pPr>
    </w:lvl>
    <w:lvl w:ilvl="2" w:tplc="0422001B" w:tentative="1">
      <w:start w:val="1"/>
      <w:numFmt w:val="lowerRoman"/>
      <w:lvlText w:val="%3."/>
      <w:lvlJc w:val="right"/>
      <w:pPr>
        <w:ind w:left="1683" w:hanging="180"/>
      </w:pPr>
    </w:lvl>
    <w:lvl w:ilvl="3" w:tplc="0422000F" w:tentative="1">
      <w:start w:val="1"/>
      <w:numFmt w:val="decimal"/>
      <w:lvlText w:val="%4."/>
      <w:lvlJc w:val="left"/>
      <w:pPr>
        <w:ind w:left="2403" w:hanging="360"/>
      </w:pPr>
    </w:lvl>
    <w:lvl w:ilvl="4" w:tplc="04220019" w:tentative="1">
      <w:start w:val="1"/>
      <w:numFmt w:val="lowerLetter"/>
      <w:lvlText w:val="%5."/>
      <w:lvlJc w:val="left"/>
      <w:pPr>
        <w:ind w:left="3123" w:hanging="360"/>
      </w:pPr>
    </w:lvl>
    <w:lvl w:ilvl="5" w:tplc="0422001B" w:tentative="1">
      <w:start w:val="1"/>
      <w:numFmt w:val="lowerRoman"/>
      <w:lvlText w:val="%6."/>
      <w:lvlJc w:val="right"/>
      <w:pPr>
        <w:ind w:left="3843" w:hanging="180"/>
      </w:pPr>
    </w:lvl>
    <w:lvl w:ilvl="6" w:tplc="0422000F" w:tentative="1">
      <w:start w:val="1"/>
      <w:numFmt w:val="decimal"/>
      <w:lvlText w:val="%7."/>
      <w:lvlJc w:val="left"/>
      <w:pPr>
        <w:ind w:left="4563" w:hanging="360"/>
      </w:pPr>
    </w:lvl>
    <w:lvl w:ilvl="7" w:tplc="04220019" w:tentative="1">
      <w:start w:val="1"/>
      <w:numFmt w:val="lowerLetter"/>
      <w:lvlText w:val="%8."/>
      <w:lvlJc w:val="left"/>
      <w:pPr>
        <w:ind w:left="5283" w:hanging="360"/>
      </w:pPr>
    </w:lvl>
    <w:lvl w:ilvl="8" w:tplc="0422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 w15:restartNumberingAfterBreak="0">
    <w:nsid w:val="089E42FF"/>
    <w:multiLevelType w:val="hybridMultilevel"/>
    <w:tmpl w:val="A732D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E4E5F"/>
    <w:multiLevelType w:val="hybridMultilevel"/>
    <w:tmpl w:val="6412A0EA"/>
    <w:lvl w:ilvl="0" w:tplc="222664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388C"/>
    <w:multiLevelType w:val="hybridMultilevel"/>
    <w:tmpl w:val="3AEE4734"/>
    <w:lvl w:ilvl="0" w:tplc="CFB009A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66B4AD5"/>
    <w:multiLevelType w:val="hybridMultilevel"/>
    <w:tmpl w:val="3F981FD6"/>
    <w:lvl w:ilvl="0" w:tplc="C5BC4F22">
      <w:start w:val="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18A68FB"/>
    <w:multiLevelType w:val="hybridMultilevel"/>
    <w:tmpl w:val="38AEBB3E"/>
    <w:lvl w:ilvl="0" w:tplc="16F87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1EB4"/>
    <w:multiLevelType w:val="hybridMultilevel"/>
    <w:tmpl w:val="883CDCDA"/>
    <w:lvl w:ilvl="0" w:tplc="5C12B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5A55"/>
    <w:multiLevelType w:val="hybridMultilevel"/>
    <w:tmpl w:val="9D7C0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815DD"/>
    <w:multiLevelType w:val="hybridMultilevel"/>
    <w:tmpl w:val="5880B138"/>
    <w:lvl w:ilvl="0" w:tplc="7F9CEA9E">
      <w:start w:val="3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9" w15:restartNumberingAfterBreak="0">
    <w:nsid w:val="4741556F"/>
    <w:multiLevelType w:val="hybridMultilevel"/>
    <w:tmpl w:val="06BCD212"/>
    <w:lvl w:ilvl="0" w:tplc="74B23600">
      <w:start w:val="6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0" w15:restartNumberingAfterBreak="0">
    <w:nsid w:val="54F56F89"/>
    <w:multiLevelType w:val="hybridMultilevel"/>
    <w:tmpl w:val="4A1EC9D8"/>
    <w:lvl w:ilvl="0" w:tplc="F7A4EB10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1" w15:restartNumberingAfterBreak="0">
    <w:nsid w:val="56331B7F"/>
    <w:multiLevelType w:val="hybridMultilevel"/>
    <w:tmpl w:val="C78E3E58"/>
    <w:lvl w:ilvl="0" w:tplc="69F091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4999"/>
    <w:multiLevelType w:val="hybridMultilevel"/>
    <w:tmpl w:val="3FE23B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5459F"/>
    <w:multiLevelType w:val="hybridMultilevel"/>
    <w:tmpl w:val="ED66E4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029C"/>
    <w:multiLevelType w:val="hybridMultilevel"/>
    <w:tmpl w:val="8174A60E"/>
    <w:lvl w:ilvl="0" w:tplc="BA9EF58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68345435"/>
    <w:multiLevelType w:val="hybridMultilevel"/>
    <w:tmpl w:val="010C9794"/>
    <w:lvl w:ilvl="0" w:tplc="4C920D3C">
      <w:start w:val="3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2BB5"/>
    <w:multiLevelType w:val="hybridMultilevel"/>
    <w:tmpl w:val="05C0E336"/>
    <w:lvl w:ilvl="0" w:tplc="3B86C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68526B9"/>
    <w:multiLevelType w:val="hybridMultilevel"/>
    <w:tmpl w:val="F9D06A44"/>
    <w:lvl w:ilvl="0" w:tplc="8ACC29B2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8" w15:restartNumberingAfterBreak="0">
    <w:nsid w:val="78DF5BC9"/>
    <w:multiLevelType w:val="hybridMultilevel"/>
    <w:tmpl w:val="77F4477E"/>
    <w:lvl w:ilvl="0" w:tplc="AA843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4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1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54"/>
    <w:rsid w:val="0000267A"/>
    <w:rsid w:val="0001031C"/>
    <w:rsid w:val="00010785"/>
    <w:rsid w:val="00011432"/>
    <w:rsid w:val="000147E8"/>
    <w:rsid w:val="00014A28"/>
    <w:rsid w:val="000152A2"/>
    <w:rsid w:val="0001695D"/>
    <w:rsid w:val="00020188"/>
    <w:rsid w:val="000223B3"/>
    <w:rsid w:val="000231F0"/>
    <w:rsid w:val="000232CC"/>
    <w:rsid w:val="0002585A"/>
    <w:rsid w:val="0002601E"/>
    <w:rsid w:val="000273E6"/>
    <w:rsid w:val="00027591"/>
    <w:rsid w:val="000276C8"/>
    <w:rsid w:val="00030DD0"/>
    <w:rsid w:val="0003397D"/>
    <w:rsid w:val="000356C2"/>
    <w:rsid w:val="00036FFC"/>
    <w:rsid w:val="00037D91"/>
    <w:rsid w:val="00040956"/>
    <w:rsid w:val="00041459"/>
    <w:rsid w:val="00041CB7"/>
    <w:rsid w:val="000422BE"/>
    <w:rsid w:val="00042511"/>
    <w:rsid w:val="00042E3B"/>
    <w:rsid w:val="0004410F"/>
    <w:rsid w:val="000450F8"/>
    <w:rsid w:val="00047B7B"/>
    <w:rsid w:val="00050390"/>
    <w:rsid w:val="00050C76"/>
    <w:rsid w:val="00053401"/>
    <w:rsid w:val="00060639"/>
    <w:rsid w:val="00061F32"/>
    <w:rsid w:val="0006513B"/>
    <w:rsid w:val="00067B41"/>
    <w:rsid w:val="00072C9A"/>
    <w:rsid w:val="0007320A"/>
    <w:rsid w:val="00075166"/>
    <w:rsid w:val="00076469"/>
    <w:rsid w:val="00077153"/>
    <w:rsid w:val="00081E8C"/>
    <w:rsid w:val="00083087"/>
    <w:rsid w:val="0008392B"/>
    <w:rsid w:val="000875B0"/>
    <w:rsid w:val="000875EA"/>
    <w:rsid w:val="00090335"/>
    <w:rsid w:val="00091F5E"/>
    <w:rsid w:val="00094B31"/>
    <w:rsid w:val="00096249"/>
    <w:rsid w:val="000A0BC9"/>
    <w:rsid w:val="000A336D"/>
    <w:rsid w:val="000A4DB6"/>
    <w:rsid w:val="000A5B79"/>
    <w:rsid w:val="000B3129"/>
    <w:rsid w:val="000B387F"/>
    <w:rsid w:val="000B6762"/>
    <w:rsid w:val="000B7006"/>
    <w:rsid w:val="000C0718"/>
    <w:rsid w:val="000C4968"/>
    <w:rsid w:val="000C5E1E"/>
    <w:rsid w:val="000C79F1"/>
    <w:rsid w:val="000D0ABA"/>
    <w:rsid w:val="000D3B47"/>
    <w:rsid w:val="000D4EAA"/>
    <w:rsid w:val="000D53F4"/>
    <w:rsid w:val="000D5415"/>
    <w:rsid w:val="000E20CD"/>
    <w:rsid w:val="000E2151"/>
    <w:rsid w:val="000E2C7D"/>
    <w:rsid w:val="000E51C0"/>
    <w:rsid w:val="000F4995"/>
    <w:rsid w:val="000F5ACF"/>
    <w:rsid w:val="000F5BBD"/>
    <w:rsid w:val="000F6ECC"/>
    <w:rsid w:val="0010376D"/>
    <w:rsid w:val="00104ABB"/>
    <w:rsid w:val="00104C26"/>
    <w:rsid w:val="00105B77"/>
    <w:rsid w:val="0010601A"/>
    <w:rsid w:val="0011014A"/>
    <w:rsid w:val="00112171"/>
    <w:rsid w:val="00112FB9"/>
    <w:rsid w:val="0011428D"/>
    <w:rsid w:val="001163E6"/>
    <w:rsid w:val="0012173F"/>
    <w:rsid w:val="00121A43"/>
    <w:rsid w:val="00122F7A"/>
    <w:rsid w:val="00123067"/>
    <w:rsid w:val="0012450A"/>
    <w:rsid w:val="00124BEE"/>
    <w:rsid w:val="00126727"/>
    <w:rsid w:val="00126C1F"/>
    <w:rsid w:val="001277A6"/>
    <w:rsid w:val="001310B8"/>
    <w:rsid w:val="00133826"/>
    <w:rsid w:val="00136E8B"/>
    <w:rsid w:val="001374D7"/>
    <w:rsid w:val="00141315"/>
    <w:rsid w:val="00145240"/>
    <w:rsid w:val="00146787"/>
    <w:rsid w:val="00150275"/>
    <w:rsid w:val="0015055B"/>
    <w:rsid w:val="00151B95"/>
    <w:rsid w:val="00151F1A"/>
    <w:rsid w:val="00152087"/>
    <w:rsid w:val="00153E37"/>
    <w:rsid w:val="0015632D"/>
    <w:rsid w:val="00157D3C"/>
    <w:rsid w:val="00157E84"/>
    <w:rsid w:val="00160273"/>
    <w:rsid w:val="0016097F"/>
    <w:rsid w:val="00160D40"/>
    <w:rsid w:val="001651E0"/>
    <w:rsid w:val="00166DC0"/>
    <w:rsid w:val="00167882"/>
    <w:rsid w:val="001716D1"/>
    <w:rsid w:val="00171F51"/>
    <w:rsid w:val="001720E5"/>
    <w:rsid w:val="00172868"/>
    <w:rsid w:val="00172ACC"/>
    <w:rsid w:val="001743D0"/>
    <w:rsid w:val="00175F6B"/>
    <w:rsid w:val="00176FD7"/>
    <w:rsid w:val="001776F6"/>
    <w:rsid w:val="0018122D"/>
    <w:rsid w:val="0018600B"/>
    <w:rsid w:val="001862C0"/>
    <w:rsid w:val="00186511"/>
    <w:rsid w:val="001902B3"/>
    <w:rsid w:val="00192A8A"/>
    <w:rsid w:val="00193154"/>
    <w:rsid w:val="0019468F"/>
    <w:rsid w:val="00196069"/>
    <w:rsid w:val="001A0F96"/>
    <w:rsid w:val="001A1032"/>
    <w:rsid w:val="001A386F"/>
    <w:rsid w:val="001A4158"/>
    <w:rsid w:val="001A4267"/>
    <w:rsid w:val="001B072C"/>
    <w:rsid w:val="001B196A"/>
    <w:rsid w:val="001B1999"/>
    <w:rsid w:val="001B264A"/>
    <w:rsid w:val="001B2EAD"/>
    <w:rsid w:val="001B2FF3"/>
    <w:rsid w:val="001B7275"/>
    <w:rsid w:val="001B788D"/>
    <w:rsid w:val="001C0D8E"/>
    <w:rsid w:val="001C2C7C"/>
    <w:rsid w:val="001C4EE9"/>
    <w:rsid w:val="001C5F48"/>
    <w:rsid w:val="001C7B6A"/>
    <w:rsid w:val="001D42ED"/>
    <w:rsid w:val="001D4978"/>
    <w:rsid w:val="001D5344"/>
    <w:rsid w:val="001D6821"/>
    <w:rsid w:val="001E5FB4"/>
    <w:rsid w:val="001E6905"/>
    <w:rsid w:val="001E7350"/>
    <w:rsid w:val="001F05C6"/>
    <w:rsid w:val="001F303E"/>
    <w:rsid w:val="001F6762"/>
    <w:rsid w:val="001F7539"/>
    <w:rsid w:val="001F7EE0"/>
    <w:rsid w:val="00204608"/>
    <w:rsid w:val="00205600"/>
    <w:rsid w:val="00213456"/>
    <w:rsid w:val="00213D7A"/>
    <w:rsid w:val="0021612E"/>
    <w:rsid w:val="0022437D"/>
    <w:rsid w:val="00224FD5"/>
    <w:rsid w:val="00226C22"/>
    <w:rsid w:val="00233BF4"/>
    <w:rsid w:val="00233BF9"/>
    <w:rsid w:val="00234925"/>
    <w:rsid w:val="002374BD"/>
    <w:rsid w:val="00241A97"/>
    <w:rsid w:val="002433E9"/>
    <w:rsid w:val="00246CDC"/>
    <w:rsid w:val="00246E3D"/>
    <w:rsid w:val="002478FF"/>
    <w:rsid w:val="00250F35"/>
    <w:rsid w:val="0025151F"/>
    <w:rsid w:val="00260B95"/>
    <w:rsid w:val="00261602"/>
    <w:rsid w:val="00262D5C"/>
    <w:rsid w:val="00264C90"/>
    <w:rsid w:val="00265557"/>
    <w:rsid w:val="00265C49"/>
    <w:rsid w:val="0026746D"/>
    <w:rsid w:val="00273227"/>
    <w:rsid w:val="002737DF"/>
    <w:rsid w:val="00274981"/>
    <w:rsid w:val="00280648"/>
    <w:rsid w:val="0028110C"/>
    <w:rsid w:val="0028161B"/>
    <w:rsid w:val="002846CB"/>
    <w:rsid w:val="002900BA"/>
    <w:rsid w:val="00292632"/>
    <w:rsid w:val="00292A05"/>
    <w:rsid w:val="00293966"/>
    <w:rsid w:val="00293AA6"/>
    <w:rsid w:val="0029406A"/>
    <w:rsid w:val="00295A64"/>
    <w:rsid w:val="00296192"/>
    <w:rsid w:val="002975C6"/>
    <w:rsid w:val="002A26A8"/>
    <w:rsid w:val="002A48C8"/>
    <w:rsid w:val="002A500D"/>
    <w:rsid w:val="002A520F"/>
    <w:rsid w:val="002A7258"/>
    <w:rsid w:val="002B29F8"/>
    <w:rsid w:val="002B3FE8"/>
    <w:rsid w:val="002C0A57"/>
    <w:rsid w:val="002C1981"/>
    <w:rsid w:val="002C20CF"/>
    <w:rsid w:val="002C320D"/>
    <w:rsid w:val="002C60DA"/>
    <w:rsid w:val="002D176B"/>
    <w:rsid w:val="002D2551"/>
    <w:rsid w:val="002D43EC"/>
    <w:rsid w:val="002D478D"/>
    <w:rsid w:val="002D60D7"/>
    <w:rsid w:val="002D69D7"/>
    <w:rsid w:val="002E1E11"/>
    <w:rsid w:val="002E3859"/>
    <w:rsid w:val="002F01A0"/>
    <w:rsid w:val="002F0E2C"/>
    <w:rsid w:val="002F1449"/>
    <w:rsid w:val="002F3D8B"/>
    <w:rsid w:val="002F41E7"/>
    <w:rsid w:val="002F447C"/>
    <w:rsid w:val="002F7589"/>
    <w:rsid w:val="003033BA"/>
    <w:rsid w:val="003045FE"/>
    <w:rsid w:val="00304B4F"/>
    <w:rsid w:val="00306DF8"/>
    <w:rsid w:val="00310205"/>
    <w:rsid w:val="003138AC"/>
    <w:rsid w:val="003163EB"/>
    <w:rsid w:val="00316843"/>
    <w:rsid w:val="00317EDF"/>
    <w:rsid w:val="003215D9"/>
    <w:rsid w:val="0032364A"/>
    <w:rsid w:val="0032442D"/>
    <w:rsid w:val="00327535"/>
    <w:rsid w:val="00327A28"/>
    <w:rsid w:val="003334D7"/>
    <w:rsid w:val="00333843"/>
    <w:rsid w:val="00336AD0"/>
    <w:rsid w:val="00347C3C"/>
    <w:rsid w:val="00350704"/>
    <w:rsid w:val="003529AA"/>
    <w:rsid w:val="00352D8A"/>
    <w:rsid w:val="003536F1"/>
    <w:rsid w:val="00353F93"/>
    <w:rsid w:val="003560FA"/>
    <w:rsid w:val="00356119"/>
    <w:rsid w:val="00357345"/>
    <w:rsid w:val="00362036"/>
    <w:rsid w:val="003623CD"/>
    <w:rsid w:val="00362731"/>
    <w:rsid w:val="00363905"/>
    <w:rsid w:val="003658C3"/>
    <w:rsid w:val="003663D9"/>
    <w:rsid w:val="00371766"/>
    <w:rsid w:val="00372C27"/>
    <w:rsid w:val="0037325D"/>
    <w:rsid w:val="00373FA2"/>
    <w:rsid w:val="0037477E"/>
    <w:rsid w:val="0037494C"/>
    <w:rsid w:val="003756EF"/>
    <w:rsid w:val="0037585D"/>
    <w:rsid w:val="00375B9B"/>
    <w:rsid w:val="003767F1"/>
    <w:rsid w:val="00376F1B"/>
    <w:rsid w:val="0038327D"/>
    <w:rsid w:val="003839E6"/>
    <w:rsid w:val="00386C1F"/>
    <w:rsid w:val="003870FC"/>
    <w:rsid w:val="00387D8D"/>
    <w:rsid w:val="0039019C"/>
    <w:rsid w:val="003920FA"/>
    <w:rsid w:val="00393FFF"/>
    <w:rsid w:val="003A207A"/>
    <w:rsid w:val="003A2FEE"/>
    <w:rsid w:val="003A4F5F"/>
    <w:rsid w:val="003A6232"/>
    <w:rsid w:val="003A7F19"/>
    <w:rsid w:val="003B0B9D"/>
    <w:rsid w:val="003B18BD"/>
    <w:rsid w:val="003B234E"/>
    <w:rsid w:val="003B486A"/>
    <w:rsid w:val="003B796F"/>
    <w:rsid w:val="003B7D2F"/>
    <w:rsid w:val="003C13C9"/>
    <w:rsid w:val="003C1A52"/>
    <w:rsid w:val="003C58EC"/>
    <w:rsid w:val="003C59FA"/>
    <w:rsid w:val="003D013D"/>
    <w:rsid w:val="003D2A65"/>
    <w:rsid w:val="003D2ED4"/>
    <w:rsid w:val="003D43E4"/>
    <w:rsid w:val="003D4DDC"/>
    <w:rsid w:val="003E0232"/>
    <w:rsid w:val="003E2A3C"/>
    <w:rsid w:val="003E46F5"/>
    <w:rsid w:val="003E48D0"/>
    <w:rsid w:val="003E4EAE"/>
    <w:rsid w:val="003E57FD"/>
    <w:rsid w:val="003E603F"/>
    <w:rsid w:val="003E6A86"/>
    <w:rsid w:val="003E6E21"/>
    <w:rsid w:val="003E782A"/>
    <w:rsid w:val="003F3ED8"/>
    <w:rsid w:val="003F3FD0"/>
    <w:rsid w:val="003F41B0"/>
    <w:rsid w:val="003F4710"/>
    <w:rsid w:val="003F685B"/>
    <w:rsid w:val="003F7653"/>
    <w:rsid w:val="003F7B09"/>
    <w:rsid w:val="003F7F59"/>
    <w:rsid w:val="0040053A"/>
    <w:rsid w:val="00403E72"/>
    <w:rsid w:val="004052EA"/>
    <w:rsid w:val="00405560"/>
    <w:rsid w:val="0040645B"/>
    <w:rsid w:val="00406D94"/>
    <w:rsid w:val="00410141"/>
    <w:rsid w:val="00410831"/>
    <w:rsid w:val="00413CED"/>
    <w:rsid w:val="00414BBD"/>
    <w:rsid w:val="00414E37"/>
    <w:rsid w:val="00415F09"/>
    <w:rsid w:val="00422CD2"/>
    <w:rsid w:val="004247F1"/>
    <w:rsid w:val="00426536"/>
    <w:rsid w:val="00426DB7"/>
    <w:rsid w:val="0042763B"/>
    <w:rsid w:val="00430BAD"/>
    <w:rsid w:val="004313A0"/>
    <w:rsid w:val="00437C18"/>
    <w:rsid w:val="004415DB"/>
    <w:rsid w:val="00443A6F"/>
    <w:rsid w:val="00443BDB"/>
    <w:rsid w:val="00444111"/>
    <w:rsid w:val="00444CFC"/>
    <w:rsid w:val="00445B89"/>
    <w:rsid w:val="004462D5"/>
    <w:rsid w:val="00450CD1"/>
    <w:rsid w:val="00451E01"/>
    <w:rsid w:val="004521F4"/>
    <w:rsid w:val="00452DBA"/>
    <w:rsid w:val="00454783"/>
    <w:rsid w:val="004569CE"/>
    <w:rsid w:val="00457B46"/>
    <w:rsid w:val="004604F1"/>
    <w:rsid w:val="004661BA"/>
    <w:rsid w:val="00466E69"/>
    <w:rsid w:val="00467B72"/>
    <w:rsid w:val="00467D89"/>
    <w:rsid w:val="004708A4"/>
    <w:rsid w:val="00471129"/>
    <w:rsid w:val="00471975"/>
    <w:rsid w:val="00472CEB"/>
    <w:rsid w:val="00473E9C"/>
    <w:rsid w:val="00477312"/>
    <w:rsid w:val="004779C5"/>
    <w:rsid w:val="00487A21"/>
    <w:rsid w:val="00492CE5"/>
    <w:rsid w:val="00494989"/>
    <w:rsid w:val="00496595"/>
    <w:rsid w:val="0049789E"/>
    <w:rsid w:val="00497D00"/>
    <w:rsid w:val="004A35A6"/>
    <w:rsid w:val="004A37E7"/>
    <w:rsid w:val="004A5792"/>
    <w:rsid w:val="004A5F2A"/>
    <w:rsid w:val="004B28CA"/>
    <w:rsid w:val="004B30ED"/>
    <w:rsid w:val="004B57B5"/>
    <w:rsid w:val="004B6636"/>
    <w:rsid w:val="004B6DEC"/>
    <w:rsid w:val="004B6FF3"/>
    <w:rsid w:val="004C0427"/>
    <w:rsid w:val="004C06EC"/>
    <w:rsid w:val="004C271A"/>
    <w:rsid w:val="004C773A"/>
    <w:rsid w:val="004D1DE1"/>
    <w:rsid w:val="004D2455"/>
    <w:rsid w:val="004D25F9"/>
    <w:rsid w:val="004D5737"/>
    <w:rsid w:val="004D5C5C"/>
    <w:rsid w:val="004D6210"/>
    <w:rsid w:val="004D6411"/>
    <w:rsid w:val="004D6F28"/>
    <w:rsid w:val="004D7163"/>
    <w:rsid w:val="004D79F7"/>
    <w:rsid w:val="004D7B4D"/>
    <w:rsid w:val="004D7CE3"/>
    <w:rsid w:val="004E058A"/>
    <w:rsid w:val="004E2084"/>
    <w:rsid w:val="004E3D67"/>
    <w:rsid w:val="004E4F63"/>
    <w:rsid w:val="004E69CB"/>
    <w:rsid w:val="004E7A11"/>
    <w:rsid w:val="004F0D25"/>
    <w:rsid w:val="004F1657"/>
    <w:rsid w:val="004F24B6"/>
    <w:rsid w:val="004F5527"/>
    <w:rsid w:val="004F71F8"/>
    <w:rsid w:val="004F78C5"/>
    <w:rsid w:val="005003F8"/>
    <w:rsid w:val="00501877"/>
    <w:rsid w:val="00502896"/>
    <w:rsid w:val="0050336B"/>
    <w:rsid w:val="005034F0"/>
    <w:rsid w:val="00504D53"/>
    <w:rsid w:val="00505DB0"/>
    <w:rsid w:val="0050686D"/>
    <w:rsid w:val="005069C2"/>
    <w:rsid w:val="00506AD7"/>
    <w:rsid w:val="005133F1"/>
    <w:rsid w:val="005205C7"/>
    <w:rsid w:val="00521566"/>
    <w:rsid w:val="005220F7"/>
    <w:rsid w:val="00524041"/>
    <w:rsid w:val="0052451B"/>
    <w:rsid w:val="005256BF"/>
    <w:rsid w:val="0052586B"/>
    <w:rsid w:val="005351B9"/>
    <w:rsid w:val="00535C31"/>
    <w:rsid w:val="005363D3"/>
    <w:rsid w:val="005370FC"/>
    <w:rsid w:val="005379C6"/>
    <w:rsid w:val="005419DE"/>
    <w:rsid w:val="00544E90"/>
    <w:rsid w:val="00551EFE"/>
    <w:rsid w:val="00552DFD"/>
    <w:rsid w:val="00553426"/>
    <w:rsid w:val="00553DFD"/>
    <w:rsid w:val="0055455D"/>
    <w:rsid w:val="00557397"/>
    <w:rsid w:val="005574C9"/>
    <w:rsid w:val="0055794F"/>
    <w:rsid w:val="00561784"/>
    <w:rsid w:val="00561FBA"/>
    <w:rsid w:val="0056232C"/>
    <w:rsid w:val="00562E22"/>
    <w:rsid w:val="005649D9"/>
    <w:rsid w:val="00565204"/>
    <w:rsid w:val="00576829"/>
    <w:rsid w:val="005812C3"/>
    <w:rsid w:val="005818F9"/>
    <w:rsid w:val="0058393E"/>
    <w:rsid w:val="0058401E"/>
    <w:rsid w:val="0058465C"/>
    <w:rsid w:val="00584AEB"/>
    <w:rsid w:val="00587F59"/>
    <w:rsid w:val="00590575"/>
    <w:rsid w:val="00590C1B"/>
    <w:rsid w:val="0059275C"/>
    <w:rsid w:val="00593E34"/>
    <w:rsid w:val="00595617"/>
    <w:rsid w:val="005967B4"/>
    <w:rsid w:val="005A0D8A"/>
    <w:rsid w:val="005A3990"/>
    <w:rsid w:val="005A4DCC"/>
    <w:rsid w:val="005A6C23"/>
    <w:rsid w:val="005A72FC"/>
    <w:rsid w:val="005B39B5"/>
    <w:rsid w:val="005B545E"/>
    <w:rsid w:val="005B61A9"/>
    <w:rsid w:val="005B651F"/>
    <w:rsid w:val="005B73E9"/>
    <w:rsid w:val="005B7886"/>
    <w:rsid w:val="005B7C28"/>
    <w:rsid w:val="005C29C9"/>
    <w:rsid w:val="005C39F9"/>
    <w:rsid w:val="005C60F8"/>
    <w:rsid w:val="005D363A"/>
    <w:rsid w:val="005D3A68"/>
    <w:rsid w:val="005D3E8C"/>
    <w:rsid w:val="005D6781"/>
    <w:rsid w:val="005E132C"/>
    <w:rsid w:val="005E3319"/>
    <w:rsid w:val="005E40FF"/>
    <w:rsid w:val="005E45A2"/>
    <w:rsid w:val="005E4F23"/>
    <w:rsid w:val="005E53B6"/>
    <w:rsid w:val="005E5564"/>
    <w:rsid w:val="005E55DC"/>
    <w:rsid w:val="005E7D53"/>
    <w:rsid w:val="005F05B9"/>
    <w:rsid w:val="005F5351"/>
    <w:rsid w:val="0060318B"/>
    <w:rsid w:val="006034ED"/>
    <w:rsid w:val="00603729"/>
    <w:rsid w:val="00606725"/>
    <w:rsid w:val="00606743"/>
    <w:rsid w:val="00606D8B"/>
    <w:rsid w:val="00606DED"/>
    <w:rsid w:val="00613772"/>
    <w:rsid w:val="00613F66"/>
    <w:rsid w:val="00613FC8"/>
    <w:rsid w:val="006148D0"/>
    <w:rsid w:val="006213DA"/>
    <w:rsid w:val="00622327"/>
    <w:rsid w:val="0062377C"/>
    <w:rsid w:val="00624898"/>
    <w:rsid w:val="00624CE6"/>
    <w:rsid w:val="00627C1B"/>
    <w:rsid w:val="00631BA2"/>
    <w:rsid w:val="00632666"/>
    <w:rsid w:val="00633BAC"/>
    <w:rsid w:val="006349FB"/>
    <w:rsid w:val="00634E20"/>
    <w:rsid w:val="0063581A"/>
    <w:rsid w:val="00635ECA"/>
    <w:rsid w:val="00640032"/>
    <w:rsid w:val="00640A68"/>
    <w:rsid w:val="00641573"/>
    <w:rsid w:val="0064235A"/>
    <w:rsid w:val="006431F2"/>
    <w:rsid w:val="00644211"/>
    <w:rsid w:val="0064424B"/>
    <w:rsid w:val="00644AC4"/>
    <w:rsid w:val="006458A7"/>
    <w:rsid w:val="006465D0"/>
    <w:rsid w:val="00646EA1"/>
    <w:rsid w:val="006470E3"/>
    <w:rsid w:val="0065195D"/>
    <w:rsid w:val="006546BB"/>
    <w:rsid w:val="00654CBE"/>
    <w:rsid w:val="00656F76"/>
    <w:rsid w:val="0066094E"/>
    <w:rsid w:val="00663969"/>
    <w:rsid w:val="00667833"/>
    <w:rsid w:val="00670124"/>
    <w:rsid w:val="00670454"/>
    <w:rsid w:val="006757EF"/>
    <w:rsid w:val="006763A8"/>
    <w:rsid w:val="00681564"/>
    <w:rsid w:val="006826CE"/>
    <w:rsid w:val="006832A3"/>
    <w:rsid w:val="006854ED"/>
    <w:rsid w:val="00685AC1"/>
    <w:rsid w:val="00685E5E"/>
    <w:rsid w:val="00686792"/>
    <w:rsid w:val="00691FE5"/>
    <w:rsid w:val="006928FE"/>
    <w:rsid w:val="006951AC"/>
    <w:rsid w:val="006953E3"/>
    <w:rsid w:val="006976E6"/>
    <w:rsid w:val="006A1F7C"/>
    <w:rsid w:val="006A34FD"/>
    <w:rsid w:val="006A6273"/>
    <w:rsid w:val="006B0842"/>
    <w:rsid w:val="006B0F54"/>
    <w:rsid w:val="006B5728"/>
    <w:rsid w:val="006B7E95"/>
    <w:rsid w:val="006C0E21"/>
    <w:rsid w:val="006C109F"/>
    <w:rsid w:val="006C1B2C"/>
    <w:rsid w:val="006C2718"/>
    <w:rsid w:val="006C311F"/>
    <w:rsid w:val="006C6962"/>
    <w:rsid w:val="006D0060"/>
    <w:rsid w:val="006D0B2A"/>
    <w:rsid w:val="006D2FBA"/>
    <w:rsid w:val="006D3B9B"/>
    <w:rsid w:val="006D554C"/>
    <w:rsid w:val="006D6555"/>
    <w:rsid w:val="006D6CEA"/>
    <w:rsid w:val="006E53B2"/>
    <w:rsid w:val="006E6416"/>
    <w:rsid w:val="006E76CB"/>
    <w:rsid w:val="006F3CD5"/>
    <w:rsid w:val="006F499B"/>
    <w:rsid w:val="006F601E"/>
    <w:rsid w:val="006F6480"/>
    <w:rsid w:val="006F649C"/>
    <w:rsid w:val="006F69BC"/>
    <w:rsid w:val="00702B77"/>
    <w:rsid w:val="00702C6D"/>
    <w:rsid w:val="00703CEF"/>
    <w:rsid w:val="00704EFF"/>
    <w:rsid w:val="00706133"/>
    <w:rsid w:val="0070730F"/>
    <w:rsid w:val="00707576"/>
    <w:rsid w:val="00710FA8"/>
    <w:rsid w:val="007115AF"/>
    <w:rsid w:val="00711F63"/>
    <w:rsid w:val="00713C97"/>
    <w:rsid w:val="0071427C"/>
    <w:rsid w:val="00714735"/>
    <w:rsid w:val="00715C3B"/>
    <w:rsid w:val="007161D7"/>
    <w:rsid w:val="00717792"/>
    <w:rsid w:val="00721268"/>
    <w:rsid w:val="0072338E"/>
    <w:rsid w:val="007239BD"/>
    <w:rsid w:val="007256C7"/>
    <w:rsid w:val="0072654E"/>
    <w:rsid w:val="00726F20"/>
    <w:rsid w:val="00727058"/>
    <w:rsid w:val="007309A0"/>
    <w:rsid w:val="00732CD3"/>
    <w:rsid w:val="00732F29"/>
    <w:rsid w:val="00733B2F"/>
    <w:rsid w:val="00733EBA"/>
    <w:rsid w:val="007360A9"/>
    <w:rsid w:val="00742589"/>
    <w:rsid w:val="00743464"/>
    <w:rsid w:val="00743B75"/>
    <w:rsid w:val="00744497"/>
    <w:rsid w:val="007504EF"/>
    <w:rsid w:val="00750867"/>
    <w:rsid w:val="0075242D"/>
    <w:rsid w:val="00752489"/>
    <w:rsid w:val="0075260F"/>
    <w:rsid w:val="007531E5"/>
    <w:rsid w:val="0075461F"/>
    <w:rsid w:val="00754E7F"/>
    <w:rsid w:val="00755605"/>
    <w:rsid w:val="00756FB4"/>
    <w:rsid w:val="00761B24"/>
    <w:rsid w:val="00761F3E"/>
    <w:rsid w:val="007620A0"/>
    <w:rsid w:val="007634EE"/>
    <w:rsid w:val="00763BAB"/>
    <w:rsid w:val="007656EB"/>
    <w:rsid w:val="00765DA9"/>
    <w:rsid w:val="00770F60"/>
    <w:rsid w:val="007711BF"/>
    <w:rsid w:val="00775396"/>
    <w:rsid w:val="00781246"/>
    <w:rsid w:val="00781EDF"/>
    <w:rsid w:val="0078212F"/>
    <w:rsid w:val="00784006"/>
    <w:rsid w:val="00785F47"/>
    <w:rsid w:val="007914A2"/>
    <w:rsid w:val="00791626"/>
    <w:rsid w:val="007927F9"/>
    <w:rsid w:val="007951CB"/>
    <w:rsid w:val="007A047B"/>
    <w:rsid w:val="007A1FF0"/>
    <w:rsid w:val="007A4AA1"/>
    <w:rsid w:val="007A64DC"/>
    <w:rsid w:val="007A789A"/>
    <w:rsid w:val="007A7AC1"/>
    <w:rsid w:val="007B02C7"/>
    <w:rsid w:val="007B06E7"/>
    <w:rsid w:val="007B084B"/>
    <w:rsid w:val="007B562A"/>
    <w:rsid w:val="007B6594"/>
    <w:rsid w:val="007C0EC3"/>
    <w:rsid w:val="007C1A3C"/>
    <w:rsid w:val="007C23D9"/>
    <w:rsid w:val="007C2660"/>
    <w:rsid w:val="007C2B71"/>
    <w:rsid w:val="007C3006"/>
    <w:rsid w:val="007C3681"/>
    <w:rsid w:val="007C388E"/>
    <w:rsid w:val="007C3995"/>
    <w:rsid w:val="007C6F12"/>
    <w:rsid w:val="007C73E8"/>
    <w:rsid w:val="007D04CD"/>
    <w:rsid w:val="007D1916"/>
    <w:rsid w:val="007D36D6"/>
    <w:rsid w:val="007D50D0"/>
    <w:rsid w:val="007D54FE"/>
    <w:rsid w:val="007E0D4D"/>
    <w:rsid w:val="007E58EF"/>
    <w:rsid w:val="007E6188"/>
    <w:rsid w:val="007E6322"/>
    <w:rsid w:val="007E6A88"/>
    <w:rsid w:val="007E749E"/>
    <w:rsid w:val="007E7A47"/>
    <w:rsid w:val="007F3943"/>
    <w:rsid w:val="007F6AE6"/>
    <w:rsid w:val="007F72C4"/>
    <w:rsid w:val="00806EC2"/>
    <w:rsid w:val="00811FE8"/>
    <w:rsid w:val="00812D92"/>
    <w:rsid w:val="0081483D"/>
    <w:rsid w:val="00814DE7"/>
    <w:rsid w:val="00816C4C"/>
    <w:rsid w:val="008221E3"/>
    <w:rsid w:val="00824BD0"/>
    <w:rsid w:val="00830E99"/>
    <w:rsid w:val="0083270B"/>
    <w:rsid w:val="00833F29"/>
    <w:rsid w:val="00836659"/>
    <w:rsid w:val="00836F0B"/>
    <w:rsid w:val="0083756B"/>
    <w:rsid w:val="008379E1"/>
    <w:rsid w:val="00837AB8"/>
    <w:rsid w:val="0084211B"/>
    <w:rsid w:val="00844589"/>
    <w:rsid w:val="0084523C"/>
    <w:rsid w:val="00852C7A"/>
    <w:rsid w:val="00852E9D"/>
    <w:rsid w:val="00855A20"/>
    <w:rsid w:val="00860FA1"/>
    <w:rsid w:val="00861AC9"/>
    <w:rsid w:val="00862A23"/>
    <w:rsid w:val="0086648F"/>
    <w:rsid w:val="008668C9"/>
    <w:rsid w:val="00867A07"/>
    <w:rsid w:val="00867CC1"/>
    <w:rsid w:val="008723B5"/>
    <w:rsid w:val="008726A7"/>
    <w:rsid w:val="00874FF0"/>
    <w:rsid w:val="00882268"/>
    <w:rsid w:val="008878E0"/>
    <w:rsid w:val="00893053"/>
    <w:rsid w:val="00893345"/>
    <w:rsid w:val="00895167"/>
    <w:rsid w:val="0089578F"/>
    <w:rsid w:val="00896854"/>
    <w:rsid w:val="0089687F"/>
    <w:rsid w:val="008979F5"/>
    <w:rsid w:val="008A0B21"/>
    <w:rsid w:val="008A2667"/>
    <w:rsid w:val="008A2C01"/>
    <w:rsid w:val="008A4B3B"/>
    <w:rsid w:val="008A661C"/>
    <w:rsid w:val="008B1814"/>
    <w:rsid w:val="008B2EF9"/>
    <w:rsid w:val="008B379C"/>
    <w:rsid w:val="008B44CF"/>
    <w:rsid w:val="008B4F47"/>
    <w:rsid w:val="008B50CC"/>
    <w:rsid w:val="008B7DCF"/>
    <w:rsid w:val="008C6032"/>
    <w:rsid w:val="008C7D04"/>
    <w:rsid w:val="008D20CA"/>
    <w:rsid w:val="008D45E0"/>
    <w:rsid w:val="008D488C"/>
    <w:rsid w:val="008D4C31"/>
    <w:rsid w:val="008D561F"/>
    <w:rsid w:val="008D68F6"/>
    <w:rsid w:val="008D79E7"/>
    <w:rsid w:val="008E0A43"/>
    <w:rsid w:val="008E0BA4"/>
    <w:rsid w:val="008E3955"/>
    <w:rsid w:val="008E3A75"/>
    <w:rsid w:val="008E3E7B"/>
    <w:rsid w:val="008E58AE"/>
    <w:rsid w:val="008E618D"/>
    <w:rsid w:val="008E64C7"/>
    <w:rsid w:val="008E77A2"/>
    <w:rsid w:val="008F00D0"/>
    <w:rsid w:val="008F13D6"/>
    <w:rsid w:val="008F2149"/>
    <w:rsid w:val="008F215F"/>
    <w:rsid w:val="008F230A"/>
    <w:rsid w:val="008F4D6B"/>
    <w:rsid w:val="008F730E"/>
    <w:rsid w:val="008F7402"/>
    <w:rsid w:val="00900184"/>
    <w:rsid w:val="009010D5"/>
    <w:rsid w:val="00901737"/>
    <w:rsid w:val="00902BFC"/>
    <w:rsid w:val="00904831"/>
    <w:rsid w:val="009057B8"/>
    <w:rsid w:val="00910BDE"/>
    <w:rsid w:val="009137FF"/>
    <w:rsid w:val="00913D80"/>
    <w:rsid w:val="009150CA"/>
    <w:rsid w:val="009165FB"/>
    <w:rsid w:val="00916912"/>
    <w:rsid w:val="00916A23"/>
    <w:rsid w:val="00922FE2"/>
    <w:rsid w:val="00925271"/>
    <w:rsid w:val="00926A98"/>
    <w:rsid w:val="00927934"/>
    <w:rsid w:val="00933788"/>
    <w:rsid w:val="00934A21"/>
    <w:rsid w:val="00940015"/>
    <w:rsid w:val="00940BF3"/>
    <w:rsid w:val="00941EEC"/>
    <w:rsid w:val="00951214"/>
    <w:rsid w:val="009523B0"/>
    <w:rsid w:val="00953AAC"/>
    <w:rsid w:val="00953FF1"/>
    <w:rsid w:val="00955C82"/>
    <w:rsid w:val="00957395"/>
    <w:rsid w:val="00961343"/>
    <w:rsid w:val="0096209B"/>
    <w:rsid w:val="0096258E"/>
    <w:rsid w:val="00964A4D"/>
    <w:rsid w:val="009662C7"/>
    <w:rsid w:val="009662E6"/>
    <w:rsid w:val="00967175"/>
    <w:rsid w:val="009715C6"/>
    <w:rsid w:val="009769A5"/>
    <w:rsid w:val="00977D6A"/>
    <w:rsid w:val="009827B3"/>
    <w:rsid w:val="00983311"/>
    <w:rsid w:val="009834CA"/>
    <w:rsid w:val="0098526C"/>
    <w:rsid w:val="00985C7A"/>
    <w:rsid w:val="0098676D"/>
    <w:rsid w:val="00986CAF"/>
    <w:rsid w:val="0098719E"/>
    <w:rsid w:val="00987E65"/>
    <w:rsid w:val="00990E4A"/>
    <w:rsid w:val="00992C69"/>
    <w:rsid w:val="00992F20"/>
    <w:rsid w:val="009938CA"/>
    <w:rsid w:val="009945CB"/>
    <w:rsid w:val="00995A3F"/>
    <w:rsid w:val="00996ECC"/>
    <w:rsid w:val="00997E32"/>
    <w:rsid w:val="009A03D8"/>
    <w:rsid w:val="009A084C"/>
    <w:rsid w:val="009A084E"/>
    <w:rsid w:val="009A1AC2"/>
    <w:rsid w:val="009A1DA6"/>
    <w:rsid w:val="009A1F7C"/>
    <w:rsid w:val="009A2939"/>
    <w:rsid w:val="009A43F9"/>
    <w:rsid w:val="009A4760"/>
    <w:rsid w:val="009A6D3A"/>
    <w:rsid w:val="009B0BDF"/>
    <w:rsid w:val="009B2114"/>
    <w:rsid w:val="009B3402"/>
    <w:rsid w:val="009B7C69"/>
    <w:rsid w:val="009C151A"/>
    <w:rsid w:val="009C1D28"/>
    <w:rsid w:val="009C2BB5"/>
    <w:rsid w:val="009C2DA1"/>
    <w:rsid w:val="009C5284"/>
    <w:rsid w:val="009C5C1F"/>
    <w:rsid w:val="009C6DB9"/>
    <w:rsid w:val="009D1718"/>
    <w:rsid w:val="009D270F"/>
    <w:rsid w:val="009D3366"/>
    <w:rsid w:val="009D4231"/>
    <w:rsid w:val="009D4A00"/>
    <w:rsid w:val="009D4ECE"/>
    <w:rsid w:val="009E1DF5"/>
    <w:rsid w:val="009E2865"/>
    <w:rsid w:val="009E3161"/>
    <w:rsid w:val="009E4361"/>
    <w:rsid w:val="009E4AA6"/>
    <w:rsid w:val="009E57F2"/>
    <w:rsid w:val="009E6738"/>
    <w:rsid w:val="009F09E6"/>
    <w:rsid w:val="009F64E1"/>
    <w:rsid w:val="009F693D"/>
    <w:rsid w:val="009F735A"/>
    <w:rsid w:val="00A00AE1"/>
    <w:rsid w:val="00A02A23"/>
    <w:rsid w:val="00A03C4E"/>
    <w:rsid w:val="00A043A3"/>
    <w:rsid w:val="00A04522"/>
    <w:rsid w:val="00A04BEE"/>
    <w:rsid w:val="00A05666"/>
    <w:rsid w:val="00A05C80"/>
    <w:rsid w:val="00A06447"/>
    <w:rsid w:val="00A07622"/>
    <w:rsid w:val="00A11C7B"/>
    <w:rsid w:val="00A120A6"/>
    <w:rsid w:val="00A16896"/>
    <w:rsid w:val="00A17A12"/>
    <w:rsid w:val="00A17CA6"/>
    <w:rsid w:val="00A20217"/>
    <w:rsid w:val="00A206A0"/>
    <w:rsid w:val="00A21731"/>
    <w:rsid w:val="00A2353A"/>
    <w:rsid w:val="00A238A6"/>
    <w:rsid w:val="00A249B4"/>
    <w:rsid w:val="00A24C23"/>
    <w:rsid w:val="00A26B77"/>
    <w:rsid w:val="00A27AEE"/>
    <w:rsid w:val="00A27E0F"/>
    <w:rsid w:val="00A31CCA"/>
    <w:rsid w:val="00A36699"/>
    <w:rsid w:val="00A4119F"/>
    <w:rsid w:val="00A42B73"/>
    <w:rsid w:val="00A45B41"/>
    <w:rsid w:val="00A47174"/>
    <w:rsid w:val="00A4723E"/>
    <w:rsid w:val="00A50243"/>
    <w:rsid w:val="00A524E1"/>
    <w:rsid w:val="00A537E8"/>
    <w:rsid w:val="00A5540D"/>
    <w:rsid w:val="00A62223"/>
    <w:rsid w:val="00A6358B"/>
    <w:rsid w:val="00A64866"/>
    <w:rsid w:val="00A6754D"/>
    <w:rsid w:val="00A72209"/>
    <w:rsid w:val="00A72B1E"/>
    <w:rsid w:val="00A737B5"/>
    <w:rsid w:val="00A76790"/>
    <w:rsid w:val="00A77EE0"/>
    <w:rsid w:val="00A81494"/>
    <w:rsid w:val="00A83108"/>
    <w:rsid w:val="00A83502"/>
    <w:rsid w:val="00A84A3E"/>
    <w:rsid w:val="00A85C05"/>
    <w:rsid w:val="00A86682"/>
    <w:rsid w:val="00A86892"/>
    <w:rsid w:val="00A86C90"/>
    <w:rsid w:val="00A87D84"/>
    <w:rsid w:val="00A87E4F"/>
    <w:rsid w:val="00A9139C"/>
    <w:rsid w:val="00A924A5"/>
    <w:rsid w:val="00A93AE1"/>
    <w:rsid w:val="00A964D9"/>
    <w:rsid w:val="00AA2E5A"/>
    <w:rsid w:val="00AA39B1"/>
    <w:rsid w:val="00AA4FF8"/>
    <w:rsid w:val="00AA57AC"/>
    <w:rsid w:val="00AA6203"/>
    <w:rsid w:val="00AA7041"/>
    <w:rsid w:val="00AA7676"/>
    <w:rsid w:val="00AA76E9"/>
    <w:rsid w:val="00AA7DC1"/>
    <w:rsid w:val="00AB0BFA"/>
    <w:rsid w:val="00AB1D0E"/>
    <w:rsid w:val="00AB2E88"/>
    <w:rsid w:val="00AB4D41"/>
    <w:rsid w:val="00AB5F2F"/>
    <w:rsid w:val="00AB662A"/>
    <w:rsid w:val="00AB6A81"/>
    <w:rsid w:val="00AB6D35"/>
    <w:rsid w:val="00AC0111"/>
    <w:rsid w:val="00AC2AAC"/>
    <w:rsid w:val="00AC538C"/>
    <w:rsid w:val="00AC6203"/>
    <w:rsid w:val="00AC79B3"/>
    <w:rsid w:val="00AC7D7B"/>
    <w:rsid w:val="00AD047C"/>
    <w:rsid w:val="00AD0E29"/>
    <w:rsid w:val="00AD1F90"/>
    <w:rsid w:val="00AD4FFA"/>
    <w:rsid w:val="00AD6AB6"/>
    <w:rsid w:val="00AD6DA5"/>
    <w:rsid w:val="00AE0181"/>
    <w:rsid w:val="00AE0990"/>
    <w:rsid w:val="00AE17BE"/>
    <w:rsid w:val="00AE3BFA"/>
    <w:rsid w:val="00AE6323"/>
    <w:rsid w:val="00AE7EE0"/>
    <w:rsid w:val="00AF1757"/>
    <w:rsid w:val="00AF1DCF"/>
    <w:rsid w:val="00AF26C9"/>
    <w:rsid w:val="00AF514E"/>
    <w:rsid w:val="00AF5FCC"/>
    <w:rsid w:val="00B005C1"/>
    <w:rsid w:val="00B00A2F"/>
    <w:rsid w:val="00B010CD"/>
    <w:rsid w:val="00B03165"/>
    <w:rsid w:val="00B0382C"/>
    <w:rsid w:val="00B0423C"/>
    <w:rsid w:val="00B0508E"/>
    <w:rsid w:val="00B06A95"/>
    <w:rsid w:val="00B1243A"/>
    <w:rsid w:val="00B14E75"/>
    <w:rsid w:val="00B16C64"/>
    <w:rsid w:val="00B227D0"/>
    <w:rsid w:val="00B23243"/>
    <w:rsid w:val="00B2458F"/>
    <w:rsid w:val="00B27836"/>
    <w:rsid w:val="00B3074D"/>
    <w:rsid w:val="00B37C9A"/>
    <w:rsid w:val="00B40FA1"/>
    <w:rsid w:val="00B41352"/>
    <w:rsid w:val="00B4317E"/>
    <w:rsid w:val="00B45829"/>
    <w:rsid w:val="00B462D1"/>
    <w:rsid w:val="00B46C67"/>
    <w:rsid w:val="00B475EA"/>
    <w:rsid w:val="00B47B64"/>
    <w:rsid w:val="00B5016D"/>
    <w:rsid w:val="00B50CB7"/>
    <w:rsid w:val="00B51463"/>
    <w:rsid w:val="00B51874"/>
    <w:rsid w:val="00B53443"/>
    <w:rsid w:val="00B53683"/>
    <w:rsid w:val="00B55B80"/>
    <w:rsid w:val="00B55BE9"/>
    <w:rsid w:val="00B55D57"/>
    <w:rsid w:val="00B5667D"/>
    <w:rsid w:val="00B609B0"/>
    <w:rsid w:val="00B65041"/>
    <w:rsid w:val="00B664C0"/>
    <w:rsid w:val="00B67B0D"/>
    <w:rsid w:val="00B71B0D"/>
    <w:rsid w:val="00B737AE"/>
    <w:rsid w:val="00B73F54"/>
    <w:rsid w:val="00B74A7A"/>
    <w:rsid w:val="00B74F7A"/>
    <w:rsid w:val="00B75AE3"/>
    <w:rsid w:val="00B76AA6"/>
    <w:rsid w:val="00B77330"/>
    <w:rsid w:val="00B774D4"/>
    <w:rsid w:val="00B7771D"/>
    <w:rsid w:val="00B80D0A"/>
    <w:rsid w:val="00B81E5A"/>
    <w:rsid w:val="00B835FD"/>
    <w:rsid w:val="00B85F53"/>
    <w:rsid w:val="00B86B45"/>
    <w:rsid w:val="00B87DF1"/>
    <w:rsid w:val="00B90977"/>
    <w:rsid w:val="00B91255"/>
    <w:rsid w:val="00B9131C"/>
    <w:rsid w:val="00B92D4F"/>
    <w:rsid w:val="00B930AC"/>
    <w:rsid w:val="00B93194"/>
    <w:rsid w:val="00B9453C"/>
    <w:rsid w:val="00B94CFB"/>
    <w:rsid w:val="00B96428"/>
    <w:rsid w:val="00B97F9F"/>
    <w:rsid w:val="00BA2BA0"/>
    <w:rsid w:val="00BA47F0"/>
    <w:rsid w:val="00BA524F"/>
    <w:rsid w:val="00BA61B7"/>
    <w:rsid w:val="00BA6B51"/>
    <w:rsid w:val="00BB0E1C"/>
    <w:rsid w:val="00BB134D"/>
    <w:rsid w:val="00BB195C"/>
    <w:rsid w:val="00BB3DA6"/>
    <w:rsid w:val="00BB61D6"/>
    <w:rsid w:val="00BB676D"/>
    <w:rsid w:val="00BB6A39"/>
    <w:rsid w:val="00BB72FD"/>
    <w:rsid w:val="00BB7561"/>
    <w:rsid w:val="00BC04E7"/>
    <w:rsid w:val="00BC1248"/>
    <w:rsid w:val="00BC3018"/>
    <w:rsid w:val="00BC39B5"/>
    <w:rsid w:val="00BC4182"/>
    <w:rsid w:val="00BC4574"/>
    <w:rsid w:val="00BC6205"/>
    <w:rsid w:val="00BC76B7"/>
    <w:rsid w:val="00BD08E5"/>
    <w:rsid w:val="00BD0D0A"/>
    <w:rsid w:val="00BD1A7A"/>
    <w:rsid w:val="00BD28AB"/>
    <w:rsid w:val="00BD3262"/>
    <w:rsid w:val="00BD35EB"/>
    <w:rsid w:val="00BD5BD6"/>
    <w:rsid w:val="00BD67BC"/>
    <w:rsid w:val="00BD6974"/>
    <w:rsid w:val="00BD7B30"/>
    <w:rsid w:val="00BE0DB5"/>
    <w:rsid w:val="00BE2B2F"/>
    <w:rsid w:val="00BE4BBC"/>
    <w:rsid w:val="00BF15EE"/>
    <w:rsid w:val="00BF2D4B"/>
    <w:rsid w:val="00BF7511"/>
    <w:rsid w:val="00BF75D7"/>
    <w:rsid w:val="00C005B6"/>
    <w:rsid w:val="00C0124A"/>
    <w:rsid w:val="00C053B5"/>
    <w:rsid w:val="00C0680D"/>
    <w:rsid w:val="00C06E78"/>
    <w:rsid w:val="00C1216F"/>
    <w:rsid w:val="00C174F7"/>
    <w:rsid w:val="00C21966"/>
    <w:rsid w:val="00C23FFB"/>
    <w:rsid w:val="00C25C29"/>
    <w:rsid w:val="00C26A27"/>
    <w:rsid w:val="00C3061E"/>
    <w:rsid w:val="00C31F19"/>
    <w:rsid w:val="00C37365"/>
    <w:rsid w:val="00C40DB8"/>
    <w:rsid w:val="00C41E01"/>
    <w:rsid w:val="00C41F53"/>
    <w:rsid w:val="00C42732"/>
    <w:rsid w:val="00C445AA"/>
    <w:rsid w:val="00C46410"/>
    <w:rsid w:val="00C46936"/>
    <w:rsid w:val="00C47CDD"/>
    <w:rsid w:val="00C50DE0"/>
    <w:rsid w:val="00C51387"/>
    <w:rsid w:val="00C52200"/>
    <w:rsid w:val="00C530A9"/>
    <w:rsid w:val="00C55825"/>
    <w:rsid w:val="00C57995"/>
    <w:rsid w:val="00C62A4D"/>
    <w:rsid w:val="00C66E12"/>
    <w:rsid w:val="00C6745C"/>
    <w:rsid w:val="00C70E9C"/>
    <w:rsid w:val="00C7155E"/>
    <w:rsid w:val="00C71FBC"/>
    <w:rsid w:val="00C72ADF"/>
    <w:rsid w:val="00C72ED3"/>
    <w:rsid w:val="00C7454E"/>
    <w:rsid w:val="00C77CC0"/>
    <w:rsid w:val="00C8057C"/>
    <w:rsid w:val="00C820D7"/>
    <w:rsid w:val="00C83813"/>
    <w:rsid w:val="00C83873"/>
    <w:rsid w:val="00C84521"/>
    <w:rsid w:val="00C911C4"/>
    <w:rsid w:val="00C92038"/>
    <w:rsid w:val="00C9308F"/>
    <w:rsid w:val="00C93C72"/>
    <w:rsid w:val="00C94534"/>
    <w:rsid w:val="00C9590A"/>
    <w:rsid w:val="00C96083"/>
    <w:rsid w:val="00C961A5"/>
    <w:rsid w:val="00C965C6"/>
    <w:rsid w:val="00CA3065"/>
    <w:rsid w:val="00CA4D0E"/>
    <w:rsid w:val="00CA4F2C"/>
    <w:rsid w:val="00CA55BB"/>
    <w:rsid w:val="00CA6ABE"/>
    <w:rsid w:val="00CB2C59"/>
    <w:rsid w:val="00CB3BE0"/>
    <w:rsid w:val="00CB46F5"/>
    <w:rsid w:val="00CB4C6B"/>
    <w:rsid w:val="00CB5CE1"/>
    <w:rsid w:val="00CB73E1"/>
    <w:rsid w:val="00CC0625"/>
    <w:rsid w:val="00CC2514"/>
    <w:rsid w:val="00CC3065"/>
    <w:rsid w:val="00CC4852"/>
    <w:rsid w:val="00CC576B"/>
    <w:rsid w:val="00CD216C"/>
    <w:rsid w:val="00CD493D"/>
    <w:rsid w:val="00CD4991"/>
    <w:rsid w:val="00CD5623"/>
    <w:rsid w:val="00CD7013"/>
    <w:rsid w:val="00CD73AC"/>
    <w:rsid w:val="00CE0A9D"/>
    <w:rsid w:val="00CE27BE"/>
    <w:rsid w:val="00CE3E68"/>
    <w:rsid w:val="00CE4C62"/>
    <w:rsid w:val="00CE5B9E"/>
    <w:rsid w:val="00CE7615"/>
    <w:rsid w:val="00CF3B04"/>
    <w:rsid w:val="00CF45C1"/>
    <w:rsid w:val="00CF7230"/>
    <w:rsid w:val="00D02170"/>
    <w:rsid w:val="00D0581A"/>
    <w:rsid w:val="00D113D1"/>
    <w:rsid w:val="00D11D23"/>
    <w:rsid w:val="00D12916"/>
    <w:rsid w:val="00D13D39"/>
    <w:rsid w:val="00D14858"/>
    <w:rsid w:val="00D16556"/>
    <w:rsid w:val="00D16C2F"/>
    <w:rsid w:val="00D20B83"/>
    <w:rsid w:val="00D20BA3"/>
    <w:rsid w:val="00D20BC2"/>
    <w:rsid w:val="00D21D21"/>
    <w:rsid w:val="00D22073"/>
    <w:rsid w:val="00D235AB"/>
    <w:rsid w:val="00D23A97"/>
    <w:rsid w:val="00D248B8"/>
    <w:rsid w:val="00D25086"/>
    <w:rsid w:val="00D26572"/>
    <w:rsid w:val="00D27258"/>
    <w:rsid w:val="00D3089D"/>
    <w:rsid w:val="00D30E1D"/>
    <w:rsid w:val="00D3183D"/>
    <w:rsid w:val="00D33D4C"/>
    <w:rsid w:val="00D3432D"/>
    <w:rsid w:val="00D40268"/>
    <w:rsid w:val="00D4026A"/>
    <w:rsid w:val="00D40E90"/>
    <w:rsid w:val="00D4210D"/>
    <w:rsid w:val="00D516AC"/>
    <w:rsid w:val="00D52953"/>
    <w:rsid w:val="00D53F2A"/>
    <w:rsid w:val="00D57DF2"/>
    <w:rsid w:val="00D60FC9"/>
    <w:rsid w:val="00D6116D"/>
    <w:rsid w:val="00D64250"/>
    <w:rsid w:val="00D726EA"/>
    <w:rsid w:val="00D73C92"/>
    <w:rsid w:val="00D7598E"/>
    <w:rsid w:val="00D76E09"/>
    <w:rsid w:val="00D80ED6"/>
    <w:rsid w:val="00D83C04"/>
    <w:rsid w:val="00D83F2E"/>
    <w:rsid w:val="00D878FB"/>
    <w:rsid w:val="00D90600"/>
    <w:rsid w:val="00D91809"/>
    <w:rsid w:val="00D94321"/>
    <w:rsid w:val="00D959D2"/>
    <w:rsid w:val="00D95ED4"/>
    <w:rsid w:val="00DA0600"/>
    <w:rsid w:val="00DA1ADA"/>
    <w:rsid w:val="00DA2A10"/>
    <w:rsid w:val="00DA4A5F"/>
    <w:rsid w:val="00DA4FB8"/>
    <w:rsid w:val="00DA54FE"/>
    <w:rsid w:val="00DA6A17"/>
    <w:rsid w:val="00DB17DD"/>
    <w:rsid w:val="00DB45F2"/>
    <w:rsid w:val="00DB4852"/>
    <w:rsid w:val="00DC1DD3"/>
    <w:rsid w:val="00DC2F60"/>
    <w:rsid w:val="00DC47D1"/>
    <w:rsid w:val="00DC4F94"/>
    <w:rsid w:val="00DC7988"/>
    <w:rsid w:val="00DC7A8E"/>
    <w:rsid w:val="00DD0727"/>
    <w:rsid w:val="00DD4EA2"/>
    <w:rsid w:val="00DD541C"/>
    <w:rsid w:val="00DD56E4"/>
    <w:rsid w:val="00DE09A6"/>
    <w:rsid w:val="00DE2B88"/>
    <w:rsid w:val="00DE3200"/>
    <w:rsid w:val="00DE3F4D"/>
    <w:rsid w:val="00DE4FC6"/>
    <w:rsid w:val="00DE4FEE"/>
    <w:rsid w:val="00DE6663"/>
    <w:rsid w:val="00DF0D5D"/>
    <w:rsid w:val="00DF14DE"/>
    <w:rsid w:val="00DF3042"/>
    <w:rsid w:val="00DF4600"/>
    <w:rsid w:val="00DF5382"/>
    <w:rsid w:val="00E01843"/>
    <w:rsid w:val="00E026DD"/>
    <w:rsid w:val="00E03486"/>
    <w:rsid w:val="00E04E29"/>
    <w:rsid w:val="00E06F78"/>
    <w:rsid w:val="00E07BCF"/>
    <w:rsid w:val="00E10422"/>
    <w:rsid w:val="00E10BAD"/>
    <w:rsid w:val="00E110A8"/>
    <w:rsid w:val="00E117BC"/>
    <w:rsid w:val="00E1313B"/>
    <w:rsid w:val="00E136E3"/>
    <w:rsid w:val="00E1588A"/>
    <w:rsid w:val="00E17687"/>
    <w:rsid w:val="00E22728"/>
    <w:rsid w:val="00E22CE5"/>
    <w:rsid w:val="00E24666"/>
    <w:rsid w:val="00E24E7A"/>
    <w:rsid w:val="00E25419"/>
    <w:rsid w:val="00E255A2"/>
    <w:rsid w:val="00E30903"/>
    <w:rsid w:val="00E36771"/>
    <w:rsid w:val="00E401B6"/>
    <w:rsid w:val="00E42387"/>
    <w:rsid w:val="00E42727"/>
    <w:rsid w:val="00E4285B"/>
    <w:rsid w:val="00E43121"/>
    <w:rsid w:val="00E43E0C"/>
    <w:rsid w:val="00E44736"/>
    <w:rsid w:val="00E44B2D"/>
    <w:rsid w:val="00E459FF"/>
    <w:rsid w:val="00E45B5E"/>
    <w:rsid w:val="00E463AD"/>
    <w:rsid w:val="00E47011"/>
    <w:rsid w:val="00E50B68"/>
    <w:rsid w:val="00E514F8"/>
    <w:rsid w:val="00E51FE6"/>
    <w:rsid w:val="00E53A78"/>
    <w:rsid w:val="00E5536C"/>
    <w:rsid w:val="00E6191D"/>
    <w:rsid w:val="00E61C48"/>
    <w:rsid w:val="00E62179"/>
    <w:rsid w:val="00E6324C"/>
    <w:rsid w:val="00E63E09"/>
    <w:rsid w:val="00E644BE"/>
    <w:rsid w:val="00E73021"/>
    <w:rsid w:val="00E74066"/>
    <w:rsid w:val="00E75E55"/>
    <w:rsid w:val="00E81432"/>
    <w:rsid w:val="00E82E4F"/>
    <w:rsid w:val="00E83405"/>
    <w:rsid w:val="00E837A2"/>
    <w:rsid w:val="00E84B0B"/>
    <w:rsid w:val="00E872DE"/>
    <w:rsid w:val="00E87A52"/>
    <w:rsid w:val="00E909BA"/>
    <w:rsid w:val="00E91165"/>
    <w:rsid w:val="00E9656A"/>
    <w:rsid w:val="00E97EF2"/>
    <w:rsid w:val="00EA02B9"/>
    <w:rsid w:val="00EA10E3"/>
    <w:rsid w:val="00EA124A"/>
    <w:rsid w:val="00EA222B"/>
    <w:rsid w:val="00EA2285"/>
    <w:rsid w:val="00EA2B43"/>
    <w:rsid w:val="00EA3831"/>
    <w:rsid w:val="00EA3FD2"/>
    <w:rsid w:val="00EA5B4B"/>
    <w:rsid w:val="00EA61C0"/>
    <w:rsid w:val="00EA7BF3"/>
    <w:rsid w:val="00EB0CA3"/>
    <w:rsid w:val="00EB1415"/>
    <w:rsid w:val="00EB1DBB"/>
    <w:rsid w:val="00EB32CC"/>
    <w:rsid w:val="00EB49BF"/>
    <w:rsid w:val="00EB510B"/>
    <w:rsid w:val="00EB6647"/>
    <w:rsid w:val="00EB6F7C"/>
    <w:rsid w:val="00EC020C"/>
    <w:rsid w:val="00EC1266"/>
    <w:rsid w:val="00EC3F7C"/>
    <w:rsid w:val="00EC7E3B"/>
    <w:rsid w:val="00ED03DC"/>
    <w:rsid w:val="00ED138C"/>
    <w:rsid w:val="00ED449A"/>
    <w:rsid w:val="00ED5198"/>
    <w:rsid w:val="00ED52BD"/>
    <w:rsid w:val="00ED56A4"/>
    <w:rsid w:val="00ED5B5A"/>
    <w:rsid w:val="00ED7092"/>
    <w:rsid w:val="00EE08A3"/>
    <w:rsid w:val="00EE504B"/>
    <w:rsid w:val="00EE5E89"/>
    <w:rsid w:val="00EE7D43"/>
    <w:rsid w:val="00EF1870"/>
    <w:rsid w:val="00EF5311"/>
    <w:rsid w:val="00EF7213"/>
    <w:rsid w:val="00EF754A"/>
    <w:rsid w:val="00EF7B36"/>
    <w:rsid w:val="00F02792"/>
    <w:rsid w:val="00F02ED9"/>
    <w:rsid w:val="00F03397"/>
    <w:rsid w:val="00F04CE6"/>
    <w:rsid w:val="00F05B77"/>
    <w:rsid w:val="00F14897"/>
    <w:rsid w:val="00F157A1"/>
    <w:rsid w:val="00F1613D"/>
    <w:rsid w:val="00F167C5"/>
    <w:rsid w:val="00F216E3"/>
    <w:rsid w:val="00F234C5"/>
    <w:rsid w:val="00F23DA1"/>
    <w:rsid w:val="00F24CFB"/>
    <w:rsid w:val="00F25128"/>
    <w:rsid w:val="00F25387"/>
    <w:rsid w:val="00F27136"/>
    <w:rsid w:val="00F27BB4"/>
    <w:rsid w:val="00F306CB"/>
    <w:rsid w:val="00F30F79"/>
    <w:rsid w:val="00F31A0A"/>
    <w:rsid w:val="00F31F49"/>
    <w:rsid w:val="00F31F86"/>
    <w:rsid w:val="00F325B9"/>
    <w:rsid w:val="00F33D3C"/>
    <w:rsid w:val="00F34965"/>
    <w:rsid w:val="00F3594F"/>
    <w:rsid w:val="00F406C4"/>
    <w:rsid w:val="00F41AAF"/>
    <w:rsid w:val="00F41C64"/>
    <w:rsid w:val="00F41C72"/>
    <w:rsid w:val="00F4267B"/>
    <w:rsid w:val="00F4362B"/>
    <w:rsid w:val="00F4444E"/>
    <w:rsid w:val="00F44671"/>
    <w:rsid w:val="00F45FC5"/>
    <w:rsid w:val="00F47551"/>
    <w:rsid w:val="00F50045"/>
    <w:rsid w:val="00F53040"/>
    <w:rsid w:val="00F53A7C"/>
    <w:rsid w:val="00F545EC"/>
    <w:rsid w:val="00F55625"/>
    <w:rsid w:val="00F6145C"/>
    <w:rsid w:val="00F61ABA"/>
    <w:rsid w:val="00F63858"/>
    <w:rsid w:val="00F642C2"/>
    <w:rsid w:val="00F645CA"/>
    <w:rsid w:val="00F6617B"/>
    <w:rsid w:val="00F661B4"/>
    <w:rsid w:val="00F663CD"/>
    <w:rsid w:val="00F66FAF"/>
    <w:rsid w:val="00F67F6F"/>
    <w:rsid w:val="00F7147B"/>
    <w:rsid w:val="00F725B7"/>
    <w:rsid w:val="00F72F3A"/>
    <w:rsid w:val="00F73281"/>
    <w:rsid w:val="00F73C51"/>
    <w:rsid w:val="00F73DD0"/>
    <w:rsid w:val="00F80886"/>
    <w:rsid w:val="00F82360"/>
    <w:rsid w:val="00F84E2D"/>
    <w:rsid w:val="00F85346"/>
    <w:rsid w:val="00F85E10"/>
    <w:rsid w:val="00F909DF"/>
    <w:rsid w:val="00F91E63"/>
    <w:rsid w:val="00F91EB1"/>
    <w:rsid w:val="00F93D63"/>
    <w:rsid w:val="00F953EA"/>
    <w:rsid w:val="00F96831"/>
    <w:rsid w:val="00F96ABE"/>
    <w:rsid w:val="00F97127"/>
    <w:rsid w:val="00F979A6"/>
    <w:rsid w:val="00FA2182"/>
    <w:rsid w:val="00FA2628"/>
    <w:rsid w:val="00FA31F9"/>
    <w:rsid w:val="00FA46BE"/>
    <w:rsid w:val="00FA5ED8"/>
    <w:rsid w:val="00FA6665"/>
    <w:rsid w:val="00FB028E"/>
    <w:rsid w:val="00FB2D9A"/>
    <w:rsid w:val="00FB331E"/>
    <w:rsid w:val="00FB4742"/>
    <w:rsid w:val="00FB550E"/>
    <w:rsid w:val="00FB65B3"/>
    <w:rsid w:val="00FB7983"/>
    <w:rsid w:val="00FC0765"/>
    <w:rsid w:val="00FC0989"/>
    <w:rsid w:val="00FC311B"/>
    <w:rsid w:val="00FC3623"/>
    <w:rsid w:val="00FC57C9"/>
    <w:rsid w:val="00FC598D"/>
    <w:rsid w:val="00FC6305"/>
    <w:rsid w:val="00FC6625"/>
    <w:rsid w:val="00FC7DFA"/>
    <w:rsid w:val="00FD0282"/>
    <w:rsid w:val="00FD1FB8"/>
    <w:rsid w:val="00FD2599"/>
    <w:rsid w:val="00FD49AD"/>
    <w:rsid w:val="00FD6CFC"/>
    <w:rsid w:val="00FE4C8B"/>
    <w:rsid w:val="00FE60A0"/>
    <w:rsid w:val="00FF01C5"/>
    <w:rsid w:val="00FF11EA"/>
    <w:rsid w:val="00FF3B29"/>
    <w:rsid w:val="00FF55DA"/>
    <w:rsid w:val="00FF6A17"/>
    <w:rsid w:val="00FF6DDC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9B48D8"/>
  <w15:docId w15:val="{1560B04E-1419-4A9D-99B0-CEB67CA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7FF"/>
    <w:rPr>
      <w:color w:val="000000"/>
      <w:kern w:val="16"/>
      <w:sz w:val="28"/>
      <w:szCs w:val="28"/>
      <w:lang w:val="uk-UA"/>
    </w:rPr>
  </w:style>
  <w:style w:type="paragraph" w:styleId="1">
    <w:name w:val="heading 1"/>
    <w:basedOn w:val="a"/>
    <w:next w:val="a"/>
    <w:qFormat/>
    <w:rsid w:val="009137F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37FF"/>
    <w:pPr>
      <w:keepNext/>
      <w:autoSpaceDE w:val="0"/>
      <w:autoSpaceDN w:val="0"/>
      <w:ind w:hanging="1"/>
      <w:jc w:val="center"/>
      <w:outlineLvl w:val="1"/>
    </w:pPr>
    <w:rPr>
      <w:rFonts w:ascii="UkrainianBaltica" w:hAnsi="UkrainianBaltica"/>
      <w:b/>
      <w:bCs/>
      <w:color w:val="auto"/>
      <w:kern w:val="0"/>
      <w:sz w:val="40"/>
      <w:szCs w:val="40"/>
    </w:rPr>
  </w:style>
  <w:style w:type="paragraph" w:styleId="4">
    <w:name w:val="heading 4"/>
    <w:basedOn w:val="a"/>
    <w:next w:val="a"/>
    <w:link w:val="40"/>
    <w:qFormat/>
    <w:rsid w:val="00EA222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7FF"/>
    <w:pPr>
      <w:ind w:firstLine="993"/>
      <w:jc w:val="both"/>
    </w:pPr>
    <w:rPr>
      <w:color w:val="auto"/>
      <w:kern w:val="0"/>
      <w:szCs w:val="20"/>
    </w:rPr>
  </w:style>
  <w:style w:type="paragraph" w:styleId="21">
    <w:name w:val="Body Text Indent 2"/>
    <w:basedOn w:val="a"/>
    <w:rsid w:val="009137FF"/>
    <w:pPr>
      <w:ind w:firstLine="709"/>
      <w:jc w:val="both"/>
    </w:pPr>
    <w:rPr>
      <w:color w:val="auto"/>
      <w:kern w:val="0"/>
      <w:szCs w:val="20"/>
    </w:rPr>
  </w:style>
  <w:style w:type="paragraph" w:customStyle="1" w:styleId="210">
    <w:name w:val="Основной текст 21"/>
    <w:basedOn w:val="a"/>
    <w:rsid w:val="009137FF"/>
    <w:pPr>
      <w:jc w:val="both"/>
    </w:pPr>
    <w:rPr>
      <w:b/>
      <w:color w:val="auto"/>
      <w:kern w:val="0"/>
      <w:szCs w:val="20"/>
      <w:lang w:val="ru-RU"/>
    </w:rPr>
  </w:style>
  <w:style w:type="paragraph" w:styleId="3">
    <w:name w:val="Body Text Indent 3"/>
    <w:basedOn w:val="a"/>
    <w:rsid w:val="009137FF"/>
    <w:pPr>
      <w:ind w:firstLine="993"/>
      <w:jc w:val="both"/>
    </w:pPr>
  </w:style>
  <w:style w:type="paragraph" w:customStyle="1" w:styleId="10">
    <w:name w:val="заголовок 1"/>
    <w:basedOn w:val="a"/>
    <w:next w:val="a"/>
    <w:rsid w:val="00934A21"/>
    <w:pPr>
      <w:keepNext/>
      <w:jc w:val="center"/>
      <w:outlineLvl w:val="0"/>
    </w:pPr>
    <w:rPr>
      <w:b/>
      <w:color w:val="auto"/>
      <w:kern w:val="0"/>
      <w:szCs w:val="20"/>
    </w:rPr>
  </w:style>
  <w:style w:type="paragraph" w:styleId="a5">
    <w:name w:val="footer"/>
    <w:basedOn w:val="a"/>
    <w:rsid w:val="00E06F7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06F78"/>
  </w:style>
  <w:style w:type="paragraph" w:styleId="a7">
    <w:name w:val="header"/>
    <w:basedOn w:val="a"/>
    <w:link w:val="a8"/>
    <w:uiPriority w:val="99"/>
    <w:rsid w:val="00AF26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33BA"/>
    <w:pPr>
      <w:spacing w:after="120"/>
    </w:pPr>
    <w:rPr>
      <w:sz w:val="16"/>
      <w:szCs w:val="16"/>
    </w:rPr>
  </w:style>
  <w:style w:type="table" w:styleId="a9">
    <w:name w:val="Table Grid"/>
    <w:basedOn w:val="a1"/>
    <w:rsid w:val="00B5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50CB7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B50CB7"/>
    <w:rPr>
      <w:rFonts w:ascii="Tahoma" w:hAnsi="Tahoma" w:cs="Tahoma"/>
      <w:color w:val="000000"/>
      <w:kern w:val="16"/>
      <w:sz w:val="16"/>
      <w:szCs w:val="16"/>
      <w:lang w:eastAsia="ru-RU"/>
    </w:rPr>
  </w:style>
  <w:style w:type="character" w:customStyle="1" w:styleId="20">
    <w:name w:val="Заголовок 2 Знак"/>
    <w:link w:val="2"/>
    <w:rsid w:val="00F27BB4"/>
    <w:rPr>
      <w:rFonts w:ascii="UkrainianBaltica" w:hAnsi="UkrainianBaltica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rsid w:val="00F27BB4"/>
    <w:rPr>
      <w:b/>
      <w:bCs/>
      <w:color w:val="000000"/>
      <w:kern w:val="16"/>
      <w:sz w:val="28"/>
      <w:szCs w:val="28"/>
      <w:lang w:eastAsia="ru-RU"/>
    </w:rPr>
  </w:style>
  <w:style w:type="character" w:customStyle="1" w:styleId="a8">
    <w:name w:val="Верхній колонтитул Знак"/>
    <w:link w:val="a7"/>
    <w:uiPriority w:val="99"/>
    <w:rsid w:val="00F27BB4"/>
    <w:rPr>
      <w:color w:val="000000"/>
      <w:kern w:val="16"/>
      <w:sz w:val="28"/>
      <w:szCs w:val="28"/>
      <w:lang w:eastAsia="ru-RU"/>
    </w:rPr>
  </w:style>
  <w:style w:type="character" w:customStyle="1" w:styleId="a4">
    <w:name w:val="Основний текст з відступом Знак"/>
    <w:link w:val="a3"/>
    <w:rsid w:val="00F27BB4"/>
    <w:rPr>
      <w:sz w:val="28"/>
      <w:lang w:eastAsia="ru-RU"/>
    </w:rPr>
  </w:style>
  <w:style w:type="character" w:customStyle="1" w:styleId="31">
    <w:name w:val="Основний текст 3 Знак"/>
    <w:link w:val="30"/>
    <w:rsid w:val="00F27BB4"/>
    <w:rPr>
      <w:color w:val="000000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ADC0-7A57-43B6-97C7-A6BCBBE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20</Pages>
  <Words>28412</Words>
  <Characters>16196</Characters>
  <Application>Microsoft Office Word</Application>
  <DocSecurity>0</DocSecurity>
  <Lines>134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план основних заходів і</vt:lpstr>
      <vt:lpstr>Про план основних заходів і</vt:lpstr>
    </vt:vector>
  </TitlesOfParts>
  <Company>firm</Company>
  <LinksUpToDate>false</LinksUpToDate>
  <CharactersWithSpaces>44519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основних заходів і</dc:title>
  <dc:creator>user</dc:creator>
  <cp:lastModifiedBy>Свінціцька Ірина Миколаївна</cp:lastModifiedBy>
  <cp:revision>103</cp:revision>
  <cp:lastPrinted>2022-02-08T08:34:00Z</cp:lastPrinted>
  <dcterms:created xsi:type="dcterms:W3CDTF">2022-01-28T12:36:00Z</dcterms:created>
  <dcterms:modified xsi:type="dcterms:W3CDTF">2022-02-10T12:46:00Z</dcterms:modified>
</cp:coreProperties>
</file>